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EC6FB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CF15D2">
            <w:t>T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438E3" w:rsidRPr="009438E3">
            <w:t>Comprehensive</w:t>
          </w:r>
          <w:proofErr w:type="spellEnd"/>
          <w:r w:rsidR="009438E3" w:rsidRPr="009438E3">
            <w:t xml:space="preserve"> Design </w:t>
          </w:r>
          <w:r w:rsidR="00CF15D2">
            <w:t>T</w:t>
          </w:r>
          <w:r w:rsidR="009438E3" w:rsidRPr="009438E3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E71D77">
        <w:rPr>
          <w:rStyle w:val="adatC"/>
        </w:rPr>
        <w:t>ET</w:t>
      </w:r>
      <w:r w:rsidR="00CF15D2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CF15D2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EC6FB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EC6FB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EC6FB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71D77">
                  <w:t>Daragó László DLA</w:t>
                </w:r>
              </w:sdtContent>
            </w:sdt>
          </w:p>
          <w:p w:rsidR="00A06CB9" w:rsidRPr="0023236F" w:rsidRDefault="00EC6FB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EC6FBF" w:rsidP="00E71D7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71D77">
                  <w:t>darago</w:t>
                </w:r>
                <w:r w:rsidR="004062AE">
                  <w:t>@</w:t>
                </w:r>
                <w:r w:rsidR="00E71D77">
                  <w:t>eptort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EC6FB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71D77">
            <w:t>Építészettörténeti és Műemléki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796367891"/>
                <w:placeholder>
                  <w:docPart w:val="FA31075B37B44830BEC0CF36FF0146E5"/>
                </w:placeholder>
              </w:sdtPr>
              <w:sdtContent>
                <w:p w:rsidR="00E71D77" w:rsidRPr="0098383B" w:rsidRDefault="00E71D77" w:rsidP="00E71D77">
                  <w:pPr>
                    <w:pStyle w:val="adat"/>
                  </w:pPr>
                  <w:proofErr w:type="gramStart"/>
                  <w:r w:rsidRPr="00E40C74">
                    <w:t>http</w:t>
                  </w:r>
                  <w:proofErr w:type="gramEnd"/>
                  <w:r w:rsidRPr="00E40C74">
                    <w:t>://www.eptort.bme.hu/index.php?option=com_content&amp;view=article&amp;id=202%3Akomplex-tervezes-1&amp;catid=43%3Atargyakhu&amp;Itemid=27&amp;lang=hu</w:t>
                  </w:r>
                </w:p>
              </w:sdtContent>
            </w:sdt>
            <w:p w:rsidR="001F46EB" w:rsidRPr="0098383B" w:rsidRDefault="00EC6FBF" w:rsidP="001F46EB">
              <w:pPr>
                <w:pStyle w:val="adat"/>
              </w:pP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EC6FB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3607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3607F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E71D77">
                <w:rPr>
                  <w:rStyle w:val="adatC"/>
                </w:rPr>
                <w:t>TC</w:t>
              </w:r>
              <w:r w:rsidR="00CF15D2">
                <w:rPr>
                  <w:rStyle w:val="adatC"/>
                </w:rPr>
                <w:t>T</w:t>
              </w:r>
              <w:r>
                <w:rPr>
                  <w:rStyle w:val="adatC"/>
                </w:rPr>
                <w:t>81</w:t>
              </w:r>
              <w:r w:rsidR="00CF15D2">
                <w:rPr>
                  <w:rStyle w:val="adatC"/>
                </w:rPr>
                <w:t>1</w:t>
              </w:r>
              <w:r>
                <w:t xml:space="preserve"> ● Komplex tervezés 1</w:t>
              </w:r>
              <w:r w:rsidR="00CF15D2">
                <w:t>T</w:t>
              </w:r>
              <w:bookmarkStart w:id="0" w:name="_GoBack"/>
              <w:bookmarkEnd w:id="0"/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lastRenderedPageBreak/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</w:t>
              </w:r>
              <w:r w:rsidR="00C3607F">
                <w:rPr>
                  <w:rStyle w:val="adatC"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</w:t>
          </w:r>
          <w:proofErr w:type="gramStart"/>
          <w:r w:rsidR="0048073D" w:rsidRPr="002D6A3F">
            <w:rPr>
              <w:rFonts w:eastAsiaTheme="minorHAnsi" w:cstheme="minorHAnsi"/>
            </w:rPr>
            <w:t>;5</w:t>
          </w:r>
          <w:proofErr w:type="gramEnd"/>
          <w:r w:rsidR="0048073D" w:rsidRPr="002D6A3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E71D77" w:rsidRDefault="00EC6FBF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 xml:space="preserve">. </w:t>
                  </w:r>
                  <w:hyperlink r:id="rId10" w:history="1">
                    <w:r w:rsidR="00E71D77" w:rsidRPr="00816C12">
                      <w:rPr>
                        <w:rStyle w:val="Hiperhivatkozs"/>
                      </w:rPr>
                      <w:t>http://www.urb.bme.hu/varosiassag-es-fenntarthatosag/</w:t>
                    </w:r>
                  </w:hyperlink>
                </w:p>
                <w:p w:rsidR="00E71D77" w:rsidRDefault="00E71D77" w:rsidP="00E71D77">
                  <w:pPr>
                    <w:pStyle w:val="adat"/>
                  </w:pPr>
                  <w:r>
                    <w:t xml:space="preserve">Ajánlott irodalom: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ERNST NEUFERT: Építés- és tervezéstan. </w:t>
                  </w:r>
                  <w:proofErr w:type="spellStart"/>
                  <w:r>
                    <w:t>Dialog</w:t>
                  </w:r>
                  <w:proofErr w:type="spellEnd"/>
                  <w:r>
                    <w:t xml:space="preserve"> Campus Kiadó, Budapest. 2014.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>Releváns műemlékvédelmi folyóiratok: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EUROPA NOSTRA - European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Heritage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Review</w:t>
                  </w:r>
                  <w:proofErr w:type="spellEnd"/>
                  <w:r>
                    <w:t xml:space="preserve"> / EUROPA NOSTRA MAGAZINE, </w:t>
                  </w:r>
                  <w:proofErr w:type="gramStart"/>
                  <w:r>
                    <w:t>1990 &gt;</w:t>
                  </w:r>
                  <w:proofErr w:type="gramEnd"/>
                  <w:r>
                    <w:t xml:space="preserve">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SCIENCE FOR CONSERVATION, </w:t>
                  </w:r>
                  <w:proofErr w:type="gramStart"/>
                  <w:r>
                    <w:t>1966 &gt;</w:t>
                  </w:r>
                  <w:proofErr w:type="gramEnd"/>
                </w:p>
                <w:p w:rsidR="00E71D77" w:rsidRDefault="00E71D77" w:rsidP="00E71D77">
                  <w:pPr>
                    <w:pStyle w:val="adat"/>
                  </w:pPr>
                  <w:r>
                    <w:t xml:space="preserve">PATRIMOINES: </w:t>
                  </w:r>
                  <w:proofErr w:type="spellStart"/>
                  <w:r>
                    <w:t>Revue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l'Institut</w:t>
                  </w:r>
                  <w:proofErr w:type="spellEnd"/>
                  <w:r>
                    <w:t xml:space="preserve"> National du </w:t>
                  </w:r>
                  <w:proofErr w:type="spellStart"/>
                  <w:r>
                    <w:t>Patrimoine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2006 &gt;</w:t>
                  </w:r>
                  <w:proofErr w:type="gramEnd"/>
                  <w:r>
                    <w:t xml:space="preserve">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>DIE DENKMALPFLEGE DEUTSCHER KUNSTVERLAG (</w:t>
                  </w:r>
                  <w:proofErr w:type="spellStart"/>
                  <w:r>
                    <w:t>Anc</w:t>
                  </w:r>
                  <w:proofErr w:type="spellEnd"/>
                  <w:r>
                    <w:t xml:space="preserve">. Deutsche </w:t>
                  </w:r>
                  <w:proofErr w:type="spellStart"/>
                  <w:r>
                    <w:t>Kunst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Denkmlalpflege</w:t>
                  </w:r>
                  <w:proofErr w:type="spellEnd"/>
                  <w:r>
                    <w:t xml:space="preserve">), </w:t>
                  </w:r>
                  <w:proofErr w:type="gramStart"/>
                  <w:r>
                    <w:t>1994 &gt;</w:t>
                  </w:r>
                  <w:proofErr w:type="gramEnd"/>
                </w:p>
                <w:p w:rsidR="00872296" w:rsidRPr="00AB6EDF" w:rsidRDefault="00EC6FBF" w:rsidP="00AB6EDF">
                  <w:pPr>
                    <w:ind w:left="709"/>
                    <w:rPr>
                      <w:color w:val="000000"/>
                    </w:rPr>
                  </w:pP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(2012):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  <w:r>
        <w:rPr>
          <w:i/>
        </w:rPr>
        <w:t xml:space="preserve"> - </w:t>
      </w:r>
      <w:r w:rsidRPr="00FB5449">
        <w:rPr>
          <w:i/>
        </w:rPr>
        <w:t>a félév feladatainak ismertetése.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Egyéni Konzultáció</w:t>
      </w:r>
      <w:r>
        <w:rPr>
          <w:i/>
        </w:rPr>
        <w:t xml:space="preserve"> - </w:t>
      </w:r>
      <w:r w:rsidRPr="00FB5449">
        <w:rPr>
          <w:i/>
        </w:rPr>
        <w:t xml:space="preserve">A hallgatók kiválasztják a </w:t>
      </w:r>
      <w:r>
        <w:rPr>
          <w:i/>
        </w:rPr>
        <w:t>félévben megoldandó részfeladatot minden szakágból</w:t>
      </w:r>
      <w:r w:rsidRPr="00FB5449">
        <w:rPr>
          <w:i/>
        </w:rPr>
        <w:t>.</w:t>
      </w:r>
    </w:p>
    <w:p w:rsidR="00E71D77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A kiviteli terv szintű dokumentáció részletezettségének és összefüggéseinek megértése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I. ZH. - Esettanulmány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Közös konzultáció -</w:t>
      </w:r>
      <w:r w:rsidRPr="00FB5449">
        <w:rPr>
          <w:i/>
        </w:rPr>
        <w:t xml:space="preserve"> Bemutatás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Közös konzultáció -</w:t>
      </w:r>
      <w:r w:rsidRPr="00FB5449">
        <w:rPr>
          <w:i/>
        </w:rPr>
        <w:t xml:space="preserve"> Pótbemutatás 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Készültségellenőrzés -</w:t>
      </w:r>
      <w:r w:rsidRPr="00FB5449">
        <w:rPr>
          <w:i/>
        </w:rPr>
        <w:t xml:space="preserve"> Bemutatás 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lastRenderedPageBreak/>
        <w:t xml:space="preserve"> </w:t>
      </w:r>
      <w:r>
        <w:rPr>
          <w:i/>
        </w:rPr>
        <w:t>Készültségellenőrzés -</w:t>
      </w:r>
      <w:r w:rsidRPr="00FB5449">
        <w:rPr>
          <w:i/>
        </w:rPr>
        <w:t xml:space="preserve"> Pótbemutatás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Tervleadás</w:t>
      </w:r>
    </w:p>
    <w:p w:rsidR="00E71D77" w:rsidRPr="00FB5449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:rsidR="00E71D77" w:rsidRPr="00FB5449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</w:t>
      </w:r>
      <w:r>
        <w:rPr>
          <w:i/>
        </w:rPr>
        <w:t>5</w:t>
      </w:r>
      <w:r w:rsidRPr="00FB5449">
        <w:rPr>
          <w:i/>
        </w:rPr>
        <w:t>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</w:p>
    <w:p w:rsidR="00E71D77" w:rsidRPr="00E3234D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 xml:space="preserve">Szakági </w:t>
      </w:r>
      <w:r>
        <w:rPr>
          <w:i/>
        </w:rPr>
        <w:t>munkarészek</w:t>
      </w:r>
      <w:r w:rsidRPr="00FB5449">
        <w:rPr>
          <w:i/>
        </w:rPr>
        <w:t xml:space="preserve"> (</w:t>
      </w:r>
      <w:proofErr w:type="spellStart"/>
      <w:r w:rsidRPr="00FB5449">
        <w:rPr>
          <w:i/>
        </w:rPr>
        <w:t>Épszerk</w:t>
      </w:r>
      <w:proofErr w:type="spellEnd"/>
      <w:r w:rsidRPr="00FB5449">
        <w:rPr>
          <w:i/>
        </w:rPr>
        <w:t xml:space="preserve">, Gépészet, Kivitel, Tartó) </w:t>
      </w:r>
    </w:p>
    <w:p w:rsidR="00F80430" w:rsidRDefault="00F80430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 xml:space="preserve">A </w:t>
              </w:r>
              <w:proofErr w:type="spellStart"/>
              <w:r w:rsidRPr="00D17A66">
                <w:rPr>
                  <w:rFonts w:cs="Segoe UI"/>
                </w:rPr>
                <w:t>műtermi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gyakorlatok</w:t>
              </w:r>
              <w:proofErr w:type="spellEnd"/>
              <w:r w:rsidRPr="00D17A66">
                <w:rPr>
                  <w:rFonts w:cs="Segoe UI"/>
                </w:rPr>
                <w:t xml:space="preserve"> 70%-</w:t>
              </w:r>
              <w:proofErr w:type="spellStart"/>
              <w:proofErr w:type="gramStart"/>
              <w:r w:rsidRPr="00D17A66">
                <w:rPr>
                  <w:rFonts w:cs="Segoe UI"/>
                </w:rPr>
                <w:t>án</w:t>
              </w:r>
              <w:proofErr w:type="spellEnd"/>
              <w:r w:rsidRPr="00D17A66">
                <w:rPr>
                  <w:rFonts w:cs="Segoe UI"/>
                </w:rPr>
                <w:t xml:space="preserve"> a</w:t>
              </w:r>
              <w:proofErr w:type="gram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részvétel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kötelező</w:t>
              </w:r>
              <w:proofErr w:type="spellEnd"/>
              <w:r w:rsidRPr="00D17A66">
                <w:rPr>
                  <w:rFonts w:cs="Segoe UI"/>
                </w:rPr>
                <w:t>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proofErr w:type="spellStart"/>
              <w:r>
                <w:rPr>
                  <w:spacing w:val="-1"/>
                </w:rPr>
                <w:t>megengedett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hiányzások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számát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Tanulmá</w:t>
              </w:r>
              <w:r>
                <w:rPr>
                  <w:spacing w:val="-1"/>
                </w:rPr>
                <w:t>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írja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elő</w:t>
              </w:r>
              <w:proofErr w:type="spellEnd"/>
              <w:r>
                <w:rPr>
                  <w:spacing w:val="-1"/>
                </w:rPr>
                <w:t>.</w:t>
              </w:r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teljesítményértékelések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alapját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félév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során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>nak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prezentációi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valamint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proofErr w:type="gramStart"/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</w:t>
              </w:r>
              <w:proofErr w:type="spellEnd"/>
              <w:proofErr w:type="gram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tervfeladat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eredményei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képez</w:t>
              </w:r>
              <w:r>
                <w:t>ik</w:t>
              </w:r>
              <w:proofErr w:type="spellEnd"/>
              <w:r>
                <w:t>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proofErr w:type="spellStart"/>
              <w:r>
                <w:rPr>
                  <w:spacing w:val="-1"/>
                </w:rPr>
                <w:t>Vitás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esetekben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Tanulmányi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továbbá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Etikai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Kódex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sza</w:t>
              </w:r>
              <w:r>
                <w:rPr>
                  <w:spacing w:val="-1"/>
                </w:rPr>
                <w:t>bályrendszere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proofErr w:type="gramStart"/>
              <w:r>
                <w:rPr>
                  <w:spacing w:val="-1"/>
                </w:rPr>
                <w:t>az</w:t>
              </w:r>
              <w:proofErr w:type="spellEnd"/>
              <w:proofErr w:type="gram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irányadó</w:t>
              </w:r>
              <w:proofErr w:type="spellEnd"/>
              <w:r>
                <w:rPr>
                  <w:spacing w:val="-1"/>
                </w:rPr>
                <w:t>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</w:t>
          </w:r>
          <w:r w:rsidR="00761E02">
            <w:rPr>
              <w:spacing w:val="-1"/>
            </w:rPr>
            <w:t>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EC6FBF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5A1471">
                    <w:rPr>
                      <w:rFonts w:eastAsiaTheme="minorHAnsi"/>
                      <w:iCs/>
                    </w:rPr>
                    <w:t>különeljárási</w:t>
                  </w:r>
                  <w:proofErr w:type="spellEnd"/>
                  <w:r w:rsidRPr="005A1471">
                    <w:rPr>
                      <w:rFonts w:eastAsiaTheme="minorHAnsi"/>
                      <w:iCs/>
                    </w:rPr>
                    <w:t xml:space="preserve">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BF" w:rsidRDefault="00EC6FBF" w:rsidP="00492416">
      <w:pPr>
        <w:spacing w:after="0"/>
      </w:pPr>
      <w:r>
        <w:separator/>
      </w:r>
    </w:p>
  </w:endnote>
  <w:endnote w:type="continuationSeparator" w:id="0">
    <w:p w:rsidR="00EC6FBF" w:rsidRDefault="00EC6FB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F15D2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BF" w:rsidRDefault="00EC6FBF" w:rsidP="00492416">
      <w:pPr>
        <w:spacing w:after="0"/>
      </w:pPr>
      <w:r>
        <w:separator/>
      </w:r>
    </w:p>
  </w:footnote>
  <w:footnote w:type="continuationSeparator" w:id="0">
    <w:p w:rsidR="00EC6FBF" w:rsidRDefault="00EC6FB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3BC6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B4866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1E02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530C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3607F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4416"/>
    <w:rsid w:val="00C85732"/>
    <w:rsid w:val="00C9251E"/>
    <w:rsid w:val="00C96B76"/>
    <w:rsid w:val="00CA609A"/>
    <w:rsid w:val="00CB05CD"/>
    <w:rsid w:val="00CB179B"/>
    <w:rsid w:val="00CB19D0"/>
    <w:rsid w:val="00CB669C"/>
    <w:rsid w:val="00CC503C"/>
    <w:rsid w:val="00CC58FA"/>
    <w:rsid w:val="00CC694E"/>
    <w:rsid w:val="00CD3A57"/>
    <w:rsid w:val="00CD4954"/>
    <w:rsid w:val="00CF15D2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67790"/>
    <w:rsid w:val="00E71D77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C6FBF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.bme.hu/varosiassag-es-fenntarthatosa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79315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79315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A31075B37B44830BEC0CF36FF014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FF1AB5-C627-463E-AEBA-04FCA4B91F7B}"/>
      </w:docPartPr>
      <w:docPartBody>
        <w:p w:rsidR="00000000" w:rsidRDefault="00865FB1" w:rsidP="00865FB1">
          <w:pPr>
            <w:pStyle w:val="FA31075B37B44830BEC0CF36FF0146E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C2F61"/>
    <w:rsid w:val="002D65E1"/>
    <w:rsid w:val="0033077A"/>
    <w:rsid w:val="00332338"/>
    <w:rsid w:val="00387A2D"/>
    <w:rsid w:val="004432A1"/>
    <w:rsid w:val="004D1BBB"/>
    <w:rsid w:val="004D1D97"/>
    <w:rsid w:val="0062074E"/>
    <w:rsid w:val="006C7FC6"/>
    <w:rsid w:val="0073742A"/>
    <w:rsid w:val="0077705A"/>
    <w:rsid w:val="00782458"/>
    <w:rsid w:val="0079315D"/>
    <w:rsid w:val="007C1FDC"/>
    <w:rsid w:val="00856078"/>
    <w:rsid w:val="00860DA6"/>
    <w:rsid w:val="00865FB1"/>
    <w:rsid w:val="008749C5"/>
    <w:rsid w:val="008939D7"/>
    <w:rsid w:val="008A0B5E"/>
    <w:rsid w:val="008A5003"/>
    <w:rsid w:val="0096674B"/>
    <w:rsid w:val="00977AA7"/>
    <w:rsid w:val="00982473"/>
    <w:rsid w:val="00997F78"/>
    <w:rsid w:val="00A6731A"/>
    <w:rsid w:val="00AF597D"/>
    <w:rsid w:val="00B35BA9"/>
    <w:rsid w:val="00BE0A3B"/>
    <w:rsid w:val="00D34E99"/>
    <w:rsid w:val="00D60F8B"/>
    <w:rsid w:val="00DD227D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5FB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FA31075B37B44830BEC0CF36FF0146E5">
    <w:name w:val="FA31075B37B44830BEC0CF36FF0146E5"/>
    <w:rsid w:val="00865FB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635D-1576-48B7-B450-1215D0D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13842</Characters>
  <Application>Microsoft Office Word</Application>
  <DocSecurity>0</DocSecurity>
  <Lines>115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2018-05-25T15:34:00Z</dcterms:created>
  <dcterms:modified xsi:type="dcterms:W3CDTF">2018-05-25T15:35:00Z</dcterms:modified>
</cp:coreProperties>
</file>