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14:paraId="11BA114C" w14:textId="77777777" w:rsidTr="00821656">
        <w:tc>
          <w:tcPr>
            <w:tcW w:w="1418" w:type="dxa"/>
          </w:tcPr>
          <w:p w14:paraId="3007952F" w14:textId="77777777"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0DBBA95C" wp14:editId="735CDB14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2DF2FFF5" w14:textId="77777777"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5E522DF6" w14:textId="77777777"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2A364104" w14:textId="77777777" w:rsidR="00723A97" w:rsidRPr="00AD7684" w:rsidRDefault="00723A97" w:rsidP="001B7A60">
      <w:pPr>
        <w:pStyle w:val="Fcm"/>
      </w:pPr>
      <w:r w:rsidRPr="00AD7684">
        <w:t>TANTÁRGYI ADATLAP</w:t>
      </w:r>
    </w:p>
    <w:p w14:paraId="7E68F6F7" w14:textId="77777777" w:rsidR="00F80430" w:rsidRDefault="00F80430" w:rsidP="00F80430">
      <w:pPr>
        <w:pStyle w:val="adat"/>
      </w:pPr>
    </w:p>
    <w:p w14:paraId="1BD74AA2" w14:textId="77777777" w:rsidR="00484F1F" w:rsidRPr="004543C3" w:rsidRDefault="00D53C07" w:rsidP="00F80430">
      <w:pPr>
        <w:pStyle w:val="FcmI"/>
      </w:pPr>
      <w:r w:rsidRPr="004543C3">
        <w:t>Tantárgyleírás</w:t>
      </w:r>
    </w:p>
    <w:p w14:paraId="2D56E7B8" w14:textId="77777777" w:rsidR="00A91CB2" w:rsidRPr="004543C3" w:rsidRDefault="00DA620D" w:rsidP="00816956">
      <w:pPr>
        <w:pStyle w:val="Heading1"/>
      </w:pPr>
      <w:r>
        <w:t>A</w:t>
      </w:r>
      <w:r w:rsidR="00945834" w:rsidRPr="004543C3">
        <w:t>lapadatok</w:t>
      </w:r>
    </w:p>
    <w:p w14:paraId="7A044087" w14:textId="77777777" w:rsidR="00A91CB2" w:rsidRPr="00333800" w:rsidRDefault="00A91CB2" w:rsidP="001B7A60">
      <w:pPr>
        <w:pStyle w:val="Heading2"/>
      </w:pPr>
      <w:r w:rsidRPr="00333800">
        <w:t>Tantárgy neve</w:t>
      </w:r>
      <w:r w:rsidR="00C621EB" w:rsidRPr="00333800">
        <w:t xml:space="preserve"> (magyarul, angolul)</w:t>
      </w:r>
      <w:r w:rsidRPr="00333800">
        <w:t xml:space="preserve"> </w:t>
      </w:r>
    </w:p>
    <w:p w14:paraId="102C6E36" w14:textId="1BE2CE51" w:rsidR="00A91CB2" w:rsidRPr="008B7B2B" w:rsidRDefault="00596AAD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DC3F5F">
            <w:t>Szerkezetgeometria-szerkezettervezés-digitális technikák</w:t>
          </w:r>
        </w:sdtContent>
      </w:sdt>
      <w:r w:rsidR="003B4A6C" w:rsidRPr="00DC3F5F"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proofErr w:type="spellStart"/>
          <w:r w:rsidR="00DC3F5F">
            <w:t>Structural</w:t>
          </w:r>
          <w:proofErr w:type="spellEnd"/>
          <w:r w:rsidR="00DC3F5F">
            <w:t xml:space="preserve"> </w:t>
          </w:r>
          <w:proofErr w:type="spellStart"/>
          <w:r w:rsidR="00DC3F5F">
            <w:t>geometry-Structural</w:t>
          </w:r>
          <w:proofErr w:type="spellEnd"/>
          <w:r w:rsidR="00DC3F5F">
            <w:t xml:space="preserve"> design-Digital </w:t>
          </w:r>
          <w:proofErr w:type="spellStart"/>
          <w:r w:rsidR="00DC3F5F">
            <w:t>techniques</w:t>
          </w:r>
          <w:proofErr w:type="spellEnd"/>
        </w:sdtContent>
      </w:sdt>
    </w:p>
    <w:p w14:paraId="138CC824" w14:textId="77777777" w:rsidR="00A91CB2" w:rsidRPr="00333800" w:rsidRDefault="0069108A" w:rsidP="001B7A60">
      <w:pPr>
        <w:pStyle w:val="Heading2"/>
      </w:pPr>
      <w:r w:rsidRPr="00333800">
        <w:t>Azonosító (</w:t>
      </w:r>
      <w:r w:rsidR="00A03517" w:rsidRPr="00333800">
        <w:t>tantárgykód</w:t>
      </w:r>
      <w:r w:rsidRPr="00333800">
        <w:t>)</w:t>
      </w:r>
    </w:p>
    <w:p w14:paraId="1AE6BB3D" w14:textId="2C0B0F75"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DC3F5F">
            <w:rPr>
              <w:rStyle w:val="adatC"/>
            </w:rPr>
            <w:t>ST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:text/>
        </w:sdtPr>
        <w:sdtEndPr>
          <w:rPr>
            <w:rStyle w:val="adatC"/>
          </w:rPr>
        </w:sdtEndPr>
        <w:sdtContent>
          <w:r w:rsidR="00B90FC0" w:rsidRPr="00126948">
            <w:rPr>
              <w:rStyle w:val="adatC"/>
            </w:rPr>
            <w:t>Q704</w:t>
          </w:r>
        </w:sdtContent>
      </w:sdt>
    </w:p>
    <w:p w14:paraId="20A9C271" w14:textId="77777777" w:rsidR="0019682E" w:rsidRPr="00333800" w:rsidRDefault="0019682E" w:rsidP="001B7A60">
      <w:pPr>
        <w:pStyle w:val="Heading2"/>
      </w:pPr>
      <w:r w:rsidRPr="00333800">
        <w:t>A tantárgy jellege</w:t>
      </w:r>
    </w:p>
    <w:p w14:paraId="2B953421" w14:textId="77777777" w:rsidR="0019682E" w:rsidRPr="00664534" w:rsidRDefault="00596AAD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>
            <w:t>kontaktórával rendelkező tanegység</w:t>
          </w:r>
        </w:sdtContent>
      </w:sdt>
    </w:p>
    <w:p w14:paraId="15FDAFFB" w14:textId="3D2F4896" w:rsidR="0069108A" w:rsidRPr="00333800" w:rsidRDefault="00A10324" w:rsidP="001B7A60">
      <w:pPr>
        <w:pStyle w:val="Heading2"/>
      </w:pPr>
      <w:r w:rsidRPr="00333800">
        <w:t>Kurzus</w:t>
      </w:r>
      <w:r w:rsidR="00220695" w:rsidRPr="00333800">
        <w:t>típu</w:t>
      </w:r>
      <w:r w:rsidR="008B7B2B" w:rsidRPr="00333800">
        <w:t>s</w:t>
      </w:r>
      <w:r w:rsidRPr="00333800">
        <w:t>ok és ó</w:t>
      </w:r>
      <w:r w:rsidR="00D6405A" w:rsidRPr="00333800">
        <w:t>raszámok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14:paraId="77F0D583" w14:textId="77777777" w:rsidTr="0013373D">
        <w:tc>
          <w:tcPr>
            <w:tcW w:w="3398" w:type="dxa"/>
            <w:vAlign w:val="center"/>
          </w:tcPr>
          <w:p w14:paraId="4054E96E" w14:textId="77777777"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14:paraId="148BF21C" w14:textId="77777777"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14:paraId="57D3EB25" w14:textId="77777777"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B26937" w:rsidRPr="004543C3" w14:paraId="4C61E438" w14:textId="77777777" w:rsidTr="0013373D">
        <w:tc>
          <w:tcPr>
            <w:tcW w:w="3398" w:type="dxa"/>
            <w:vAlign w:val="center"/>
          </w:tcPr>
          <w:p w14:paraId="6D3BF215" w14:textId="77777777" w:rsidR="00B26937" w:rsidRPr="0023236F" w:rsidRDefault="00B26937" w:rsidP="00B26937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14:paraId="2FC2F442" w14:textId="0C47375F" w:rsidR="00B26937" w:rsidRPr="00F67750" w:rsidRDefault="00596AAD" w:rsidP="00B26937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45096A569E76400C915F40EBB7BD7F26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AF2FFC">
                  <w:t>1</w:t>
                </w:r>
              </w:sdtContent>
            </w:sdt>
          </w:p>
        </w:tc>
        <w:tc>
          <w:tcPr>
            <w:tcW w:w="3399" w:type="dxa"/>
            <w:vAlign w:val="center"/>
          </w:tcPr>
          <w:p w14:paraId="65215FB7" w14:textId="76DC5773" w:rsidR="00B26937" w:rsidRPr="0023236F" w:rsidRDefault="00596AAD" w:rsidP="00B26937">
            <w:pPr>
              <w:pStyle w:val="adat"/>
            </w:pPr>
            <w:sdt>
              <w:sdtPr>
                <w:id w:val="-1078515424"/>
                <w:placeholder>
                  <w:docPart w:val="7B3FBA07F2AC4D95B4290213E3981058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B26937">
                  <w:t>–</w:t>
                </w:r>
              </w:sdtContent>
            </w:sdt>
          </w:p>
        </w:tc>
      </w:tr>
      <w:tr w:rsidR="00C621EB" w:rsidRPr="004543C3" w14:paraId="22F7AE31" w14:textId="77777777" w:rsidTr="0013373D">
        <w:tc>
          <w:tcPr>
            <w:tcW w:w="3398" w:type="dxa"/>
            <w:vAlign w:val="center"/>
          </w:tcPr>
          <w:p w14:paraId="627D1208" w14:textId="77777777"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14:paraId="7329A700" w14:textId="06CEC49E" w:rsidR="00C621EB" w:rsidRPr="0023236F" w:rsidRDefault="00596AAD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AF2FFC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1FF8B2FF" w14:textId="77777777" w:rsidR="00C621EB" w:rsidRPr="00F67750" w:rsidRDefault="00596AAD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6C6FEB">
                  <w:t>–</w:t>
                </w:r>
              </w:sdtContent>
            </w:sdt>
          </w:p>
        </w:tc>
      </w:tr>
      <w:tr w:rsidR="00C621EB" w:rsidRPr="004543C3" w14:paraId="15D0A9C9" w14:textId="77777777" w:rsidTr="0013373D">
        <w:tc>
          <w:tcPr>
            <w:tcW w:w="3398" w:type="dxa"/>
            <w:vAlign w:val="center"/>
          </w:tcPr>
          <w:p w14:paraId="12E24134" w14:textId="77777777"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14:paraId="0CEC3299" w14:textId="32FDC8F7" w:rsidR="00C621EB" w:rsidRPr="0023236F" w:rsidRDefault="00596AAD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AF2FFC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14:paraId="5C5DCEBA" w14:textId="1638C380" w:rsidR="00C621EB" w:rsidRPr="0023236F" w:rsidRDefault="00596AAD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AF2FFC">
                  <w:t>kapcsolt</w:t>
                </w:r>
              </w:sdtContent>
            </w:sdt>
          </w:p>
        </w:tc>
      </w:tr>
    </w:tbl>
    <w:p w14:paraId="010E534C" w14:textId="77777777" w:rsidR="00CC58FA" w:rsidRPr="00333800" w:rsidRDefault="00A90B12" w:rsidP="001B7A60">
      <w:pPr>
        <w:pStyle w:val="Heading2"/>
      </w:pPr>
      <w:r w:rsidRPr="00333800">
        <w:t>Tanulmányi teljesítményértékelés (minőségi értékelés) típusa</w:t>
      </w:r>
    </w:p>
    <w:p w14:paraId="1D9E44D5" w14:textId="154EBF7F" w:rsidR="00CC58FA" w:rsidRPr="005F5C78" w:rsidRDefault="00596AAD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DC3F5F">
            <w:t>félévközi érdemjegy (f)</w:t>
          </w:r>
        </w:sdtContent>
      </w:sdt>
    </w:p>
    <w:p w14:paraId="5BC35806" w14:textId="77777777" w:rsidR="00CC58FA" w:rsidRPr="00333800" w:rsidRDefault="00CC58FA" w:rsidP="001B7A60">
      <w:pPr>
        <w:pStyle w:val="Heading2"/>
      </w:pPr>
      <w:r w:rsidRPr="00333800">
        <w:t>Kredit</w:t>
      </w:r>
      <w:r w:rsidR="00161916" w:rsidRPr="00333800">
        <w:t>szám</w:t>
      </w:r>
      <w:r w:rsidRPr="00333800">
        <w:t xml:space="preserve"> </w:t>
      </w:r>
    </w:p>
    <w:p w14:paraId="7014CFCE" w14:textId="638C9CE8" w:rsidR="00CC58FA" w:rsidRPr="008B7B2B" w:rsidRDefault="00596AAD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30" w:value="30"/>
          </w:dropDownList>
        </w:sdtPr>
        <w:sdtEndPr/>
        <w:sdtContent>
          <w:r w:rsidR="00DC3F5F">
            <w:t>3</w:t>
          </w:r>
        </w:sdtContent>
      </w:sdt>
    </w:p>
    <w:p w14:paraId="69751076" w14:textId="77777777" w:rsidR="00CC58FA" w:rsidRPr="00333800" w:rsidRDefault="00161916" w:rsidP="001B7A60">
      <w:pPr>
        <w:pStyle w:val="Heading2"/>
      </w:pPr>
      <w:r w:rsidRPr="00333800">
        <w:t>Tantárgyfelelős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14:paraId="61A731F7" w14:textId="77777777" w:rsidTr="004C0CAC">
        <w:tc>
          <w:tcPr>
            <w:tcW w:w="2126" w:type="dxa"/>
            <w:vAlign w:val="center"/>
          </w:tcPr>
          <w:p w14:paraId="4B057E2C" w14:textId="77777777"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2CC628C4" w14:textId="52EBE1BD" w:rsidR="00A06CB9" w:rsidRPr="0023236F" w:rsidRDefault="00AF2FFC" w:rsidP="0023236F">
            <w:pPr>
              <w:pStyle w:val="adatB"/>
            </w:pPr>
            <w:r>
              <w:t xml:space="preserve">Dr. </w:t>
            </w: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r w:rsidR="00DC3F5F">
                  <w:t>Sajtos István</w:t>
                </w:r>
              </w:sdtContent>
            </w:sdt>
          </w:p>
          <w:p w14:paraId="4916A552" w14:textId="77777777" w:rsidR="00A06CB9" w:rsidRPr="0023236F" w:rsidRDefault="00596AAD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5F4563">
                  <w:t>egyetemi docens</w:t>
                </w:r>
              </w:sdtContent>
            </w:sdt>
          </w:p>
          <w:p w14:paraId="04D10486" w14:textId="146C2DB6" w:rsidR="00A06CB9" w:rsidRPr="00A06CB9" w:rsidRDefault="00596AAD" w:rsidP="00DC3F5F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 w:rsidR="00DC3F5F">
                  <w:t>sajtos.istvan</w:t>
                </w:r>
                <w:r w:rsidR="00144556">
                  <w:t>@</w:t>
                </w:r>
                <w:r w:rsidR="00B44952">
                  <w:t>epk</w:t>
                </w:r>
                <w:r w:rsidR="00144556">
                  <w:t>.bme.hu</w:t>
                </w:r>
              </w:sdtContent>
            </w:sdt>
          </w:p>
        </w:tc>
      </w:tr>
      <w:tr w:rsidR="00A06CB9" w:rsidRPr="004543C3" w14:paraId="19DE0CCF" w14:textId="77777777" w:rsidTr="004C0CAC">
        <w:tc>
          <w:tcPr>
            <w:tcW w:w="2126" w:type="dxa"/>
            <w:vAlign w:val="center"/>
          </w:tcPr>
          <w:p w14:paraId="6634ADCA" w14:textId="77777777"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0DFC0F27" w14:textId="77777777" w:rsidR="00A06CB9" w:rsidRPr="004543C3" w:rsidRDefault="00A06CB9" w:rsidP="00A3270B">
            <w:pPr>
              <w:jc w:val="center"/>
            </w:pPr>
          </w:p>
        </w:tc>
      </w:tr>
      <w:tr w:rsidR="00A06CB9" w:rsidRPr="004543C3" w14:paraId="53CA534B" w14:textId="77777777" w:rsidTr="004C0CAC">
        <w:tc>
          <w:tcPr>
            <w:tcW w:w="2126" w:type="dxa"/>
            <w:vAlign w:val="center"/>
          </w:tcPr>
          <w:p w14:paraId="769E192B" w14:textId="77777777"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2A387AC3" w14:textId="77777777" w:rsidR="00A06CB9" w:rsidRPr="004543C3" w:rsidRDefault="00A06CB9" w:rsidP="00A3270B">
            <w:pPr>
              <w:jc w:val="center"/>
            </w:pPr>
          </w:p>
        </w:tc>
      </w:tr>
    </w:tbl>
    <w:p w14:paraId="13EA56E4" w14:textId="77777777" w:rsidR="00A03517" w:rsidRPr="00333800" w:rsidRDefault="0019682E" w:rsidP="001B7A60">
      <w:pPr>
        <w:pStyle w:val="Heading2"/>
      </w:pPr>
      <w:r w:rsidRPr="00333800">
        <w:t>Tantárgyat g</w:t>
      </w:r>
      <w:r w:rsidR="00A03517" w:rsidRPr="00333800">
        <w:t xml:space="preserve">ondozó </w:t>
      </w:r>
      <w:r w:rsidRPr="00333800">
        <w:t>oktatási szervezeti egység</w:t>
      </w:r>
    </w:p>
    <w:p w14:paraId="201418DC" w14:textId="42885D84" w:rsidR="00A03517" w:rsidRPr="004543C3" w:rsidRDefault="00596AAD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 w:rsidR="00DC3F5F">
            <w:t>Szilárdságtani és Tartószerkezeti</w:t>
          </w:r>
          <w:r w:rsidR="005F4563">
            <w:t xml:space="preserve"> Tanszék</w:t>
          </w:r>
        </w:sdtContent>
      </w:sdt>
    </w:p>
    <w:p w14:paraId="3E0A73F5" w14:textId="77777777" w:rsidR="00294D9E" w:rsidRPr="00333800" w:rsidRDefault="00294D9E" w:rsidP="001B7A60">
      <w:pPr>
        <w:pStyle w:val="Heading2"/>
      </w:pPr>
      <w:r w:rsidRPr="00333800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sdt>
          <w:sdtPr>
            <w:id w:val="-1003199714"/>
            <w:placeholder>
              <w:docPart w:val="9E21931D226641CD8D9A5201A0BD20D3"/>
            </w:placeholder>
            <w15:color w:val="C0C0C0"/>
          </w:sdtPr>
          <w:sdtEndPr/>
          <w:sdtContent>
            <w:p w14:paraId="320F5526" w14:textId="4CE13C02" w:rsidR="001F46EB" w:rsidRPr="00333800" w:rsidRDefault="00596AAD" w:rsidP="00DC3F5F">
              <w:pPr>
                <w:pStyle w:val="adat"/>
              </w:pPr>
              <w:hyperlink r:id="rId12" w:history="1">
                <w:r w:rsidR="00DC3F5F" w:rsidRPr="00333800">
                  <w:rPr>
                    <w:rStyle w:val="Hyperlink"/>
                  </w:rPr>
                  <w:t>http://www.szt.bme.hu/tantargy/VEM/</w:t>
                </w:r>
              </w:hyperlink>
            </w:p>
          </w:sdtContent>
        </w:sdt>
      </w:sdtContent>
    </w:sdt>
    <w:p w14:paraId="11424FCD" w14:textId="77777777" w:rsidR="000928D1" w:rsidRPr="00333800" w:rsidRDefault="000928D1" w:rsidP="001B7A60">
      <w:pPr>
        <w:pStyle w:val="Heading2"/>
      </w:pPr>
      <w:r w:rsidRPr="00333800">
        <w:t xml:space="preserve">A </w:t>
      </w:r>
      <w:r w:rsidR="0019682E" w:rsidRPr="00333800">
        <w:t xml:space="preserve">tantárgy </w:t>
      </w:r>
      <w:r w:rsidRPr="00333800">
        <w:t>oktatás</w:t>
      </w:r>
      <w:r w:rsidR="0019682E" w:rsidRPr="00333800">
        <w:t>ának</w:t>
      </w:r>
      <w:r w:rsidRPr="00333800">
        <w:t xml:space="preserve"> nyelve </w:t>
      </w:r>
    </w:p>
    <w:p w14:paraId="37FC1968" w14:textId="77777777" w:rsidR="00C85732" w:rsidRPr="00F67750" w:rsidRDefault="00596AAD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144556">
            <w:t>magyar</w:t>
          </w:r>
        </w:sdtContent>
      </w:sdt>
    </w:p>
    <w:p w14:paraId="5D676B85" w14:textId="77777777" w:rsidR="00241221" w:rsidRDefault="00535B35" w:rsidP="001B7A60">
      <w:pPr>
        <w:pStyle w:val="Heading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b/>
          <w:iCs/>
        </w:rPr>
        <w:id w:val="-1885941557"/>
        <w:lock w:val="sdtLocked"/>
        <w:placeholder>
          <w:docPart w:val="4D74F91D18DF480F887DFEAFFB980878"/>
        </w:placeholder>
      </w:sdtPr>
      <w:sdtEndPr>
        <w:rPr>
          <w:rStyle w:val="adatC"/>
          <w:rFonts w:ascii="Courier New" w:eastAsiaTheme="minorHAnsi" w:hAnsi="Courier New" w:cs="Courier New"/>
          <w:b w:val="0"/>
          <w:iCs w:val="0"/>
        </w:rPr>
      </w:sdtEndPr>
      <w:sdtContent>
        <w:p w14:paraId="6394A4C2" w14:textId="77777777" w:rsidR="000247E6" w:rsidRPr="004B6796" w:rsidRDefault="000247E6" w:rsidP="000247E6">
          <w:pPr>
            <w:pStyle w:val="adat"/>
            <w:rPr>
              <w:rStyle w:val="adatC"/>
            </w:rPr>
          </w:pPr>
          <w:r>
            <w:t>Kötelezően választható az alábbi képzéseken:</w:t>
          </w:r>
        </w:p>
        <w:p w14:paraId="58817F57" w14:textId="63BCCD51" w:rsidR="000247E6" w:rsidRPr="00333800" w:rsidRDefault="000247E6" w:rsidP="000247E6">
          <w:pPr>
            <w:pStyle w:val="Heading4"/>
          </w:pPr>
          <w:r w:rsidRPr="00333800">
            <w:rPr>
              <w:rStyle w:val="adatC"/>
            </w:rPr>
            <w:t>3N-M0</w:t>
          </w:r>
          <w:r w:rsidRPr="00333800">
            <w:t xml:space="preserve"> ● Építészmérnöki nappali osztatlan mesterképzés magyar nyelven</w:t>
          </w:r>
          <w:r w:rsidR="0055264B" w:rsidRPr="00333800">
            <w:t xml:space="preserve"> </w:t>
          </w:r>
          <w:r w:rsidRPr="00333800">
            <w:t xml:space="preserve">● </w:t>
          </w:r>
          <w:r w:rsidR="0055264B" w:rsidRPr="00333800">
            <w:t>7/</w:t>
          </w:r>
          <w:r w:rsidRPr="00333800">
            <w:t>8</w:t>
          </w:r>
          <w:r w:rsidR="0055264B" w:rsidRPr="00333800">
            <w:t>/9</w:t>
          </w:r>
          <w:r w:rsidRPr="00333800">
            <w:t>. félév</w:t>
          </w:r>
        </w:p>
        <w:p w14:paraId="1DCE0451" w14:textId="5D1D870C" w:rsidR="00A534A2" w:rsidRPr="00333800" w:rsidRDefault="00A534A2" w:rsidP="000247E6">
          <w:pPr>
            <w:pStyle w:val="Heading4"/>
          </w:pPr>
          <w:r w:rsidRPr="00333800">
            <w:rPr>
              <w:rStyle w:val="adatC"/>
            </w:rPr>
            <w:t>3NAM0</w:t>
          </w:r>
          <w:r w:rsidRPr="00333800">
            <w:t xml:space="preserve"> ● Építészmérnöki nappali osztatlan mesterképzés angol nyelven</w:t>
          </w:r>
          <w:r w:rsidR="0056617D">
            <w:t xml:space="preserve"> </w:t>
          </w:r>
          <w:r w:rsidRPr="00333800">
            <w:t>● 7/8/9. félév</w:t>
          </w:r>
        </w:p>
        <w:p w14:paraId="2B752E11" w14:textId="77777777" w:rsidR="00A534A2" w:rsidRPr="00333800" w:rsidRDefault="00A534A2" w:rsidP="00A534A2">
          <w:pPr>
            <w:pStyle w:val="adat"/>
          </w:pPr>
          <w:r w:rsidRPr="00333800">
            <w:t>Szabadon választható az alábbi képzéseken:</w:t>
          </w:r>
        </w:p>
        <w:p w14:paraId="09D73F4C" w14:textId="77777777" w:rsidR="00A534A2" w:rsidRPr="00333800" w:rsidRDefault="00A534A2" w:rsidP="00BC7D92">
          <w:pPr>
            <w:pStyle w:val="adatB"/>
            <w:numPr>
              <w:ilvl w:val="0"/>
              <w:numId w:val="11"/>
            </w:numPr>
            <w:rPr>
              <w:rFonts w:ascii="Courier New" w:hAnsi="Courier New" w:cs="Courier New"/>
              <w:b w:val="0"/>
            </w:rPr>
          </w:pPr>
          <w:r w:rsidRPr="00333800">
            <w:rPr>
              <w:rStyle w:val="adatC"/>
              <w:b/>
            </w:rPr>
            <w:t>3N-M0</w:t>
          </w:r>
          <w:r w:rsidRPr="00333800">
            <w:t xml:space="preserve"> </w:t>
          </w:r>
          <w:r w:rsidRPr="00333800">
            <w:rPr>
              <w:b w:val="0"/>
            </w:rPr>
            <w:t>● Építészmérnöki nappali osztatlan mesterképzés magyar nyelven ● 7/8/9. félév</w:t>
          </w:r>
        </w:p>
        <w:p w14:paraId="4FBEB5D7" w14:textId="39AFCFA6" w:rsidR="00467625" w:rsidRPr="00333800" w:rsidRDefault="00A534A2" w:rsidP="00BC7D92">
          <w:pPr>
            <w:pStyle w:val="adatB"/>
            <w:numPr>
              <w:ilvl w:val="0"/>
              <w:numId w:val="11"/>
            </w:numPr>
            <w:rPr>
              <w:rStyle w:val="adatC"/>
            </w:rPr>
          </w:pPr>
          <w:r w:rsidRPr="00333800">
            <w:rPr>
              <w:rStyle w:val="adatC"/>
              <w:b/>
            </w:rPr>
            <w:t>3NAM0</w:t>
          </w:r>
          <w:r w:rsidRPr="00333800">
            <w:t xml:space="preserve"> ● </w:t>
          </w:r>
          <w:r w:rsidRPr="00333800">
            <w:rPr>
              <w:b w:val="0"/>
            </w:rPr>
            <w:t>Építészmérnöki nappali osztatlan mesterképzés angol nyelven ● 7/8/9. félév</w:t>
          </w:r>
        </w:p>
      </w:sdtContent>
    </w:sdt>
    <w:p w14:paraId="2719B8E5" w14:textId="78E9D579" w:rsidR="00330053" w:rsidRPr="00333800" w:rsidRDefault="00467625" w:rsidP="00BC7D92">
      <w:pPr>
        <w:pStyle w:val="adatB"/>
        <w:numPr>
          <w:ilvl w:val="0"/>
          <w:numId w:val="11"/>
        </w:numPr>
        <w:rPr>
          <w:rFonts w:ascii="Courier New" w:hAnsi="Courier New" w:cs="Courier New"/>
          <w:b w:val="0"/>
        </w:rPr>
      </w:pPr>
      <w:r w:rsidRPr="00333800">
        <w:rPr>
          <w:rStyle w:val="adatC"/>
          <w:b/>
        </w:rPr>
        <w:t>3N-ME</w:t>
      </w:r>
      <w:r w:rsidRPr="00333800">
        <w:t xml:space="preserve"> </w:t>
      </w:r>
      <w:r w:rsidRPr="00333800">
        <w:rPr>
          <w:b w:val="0"/>
        </w:rPr>
        <w:t>● Építész nappali mesterképzés magyar nyelven ● 1/2/3. félév</w:t>
      </w:r>
    </w:p>
    <w:p w14:paraId="3DAF6FC1" w14:textId="6B6CA3A9" w:rsidR="00467625" w:rsidRPr="00333800" w:rsidRDefault="00467625" w:rsidP="00BC7D92">
      <w:pPr>
        <w:pStyle w:val="adatB"/>
        <w:numPr>
          <w:ilvl w:val="0"/>
          <w:numId w:val="11"/>
        </w:numPr>
        <w:rPr>
          <w:rStyle w:val="adatC"/>
        </w:rPr>
      </w:pPr>
      <w:r w:rsidRPr="00333800">
        <w:rPr>
          <w:rStyle w:val="adatC"/>
          <w:b/>
        </w:rPr>
        <w:t>3NAME</w:t>
      </w:r>
      <w:r w:rsidRPr="00333800">
        <w:t xml:space="preserve"> </w:t>
      </w:r>
      <w:r w:rsidRPr="00333800">
        <w:rPr>
          <w:b w:val="0"/>
        </w:rPr>
        <w:t>● Építész nappali mesterképzés angol nyelven ● 1/2/3. félév</w:t>
      </w:r>
    </w:p>
    <w:p w14:paraId="20D6F28C" w14:textId="77777777" w:rsidR="000928D1" w:rsidRPr="004543C3" w:rsidRDefault="00A90B12" w:rsidP="001B7A60">
      <w:pPr>
        <w:pStyle w:val="Heading2"/>
      </w:pPr>
      <w:r>
        <w:lastRenderedPageBreak/>
        <w:t>Közvetlen e</w:t>
      </w:r>
      <w:r w:rsidR="00294D9E">
        <w:t xml:space="preserve">lőkövetelmények </w:t>
      </w:r>
    </w:p>
    <w:p w14:paraId="7123B807" w14:textId="77777777" w:rsidR="00D531FA" w:rsidRPr="00F7708A" w:rsidRDefault="0019682E" w:rsidP="00C555BC">
      <w:pPr>
        <w:pStyle w:val="Heading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</w:sdtPr>
      <w:sdtEndPr/>
      <w:sdtContent>
        <w:sdt>
          <w:sdtPr>
            <w:id w:val="67622933"/>
            <w:placeholder>
              <w:docPart w:val="906A8E93CAAB41E5AF0EFD120F52B779"/>
            </w:placeholder>
          </w:sdtPr>
          <w:sdtEndPr/>
          <w:sdtContent>
            <w:p w14:paraId="0257D637" w14:textId="67C404E0" w:rsidR="00F7708A" w:rsidRPr="00333800" w:rsidRDefault="0055264B" w:rsidP="00BC7D92">
              <w:pPr>
                <w:pStyle w:val="Heading4"/>
                <w:numPr>
                  <w:ilvl w:val="0"/>
                  <w:numId w:val="6"/>
                </w:numPr>
                <w:rPr>
                  <w:rFonts w:eastAsiaTheme="minorHAnsi" w:cstheme="minorHAnsi"/>
                  <w:iCs w:val="0"/>
                </w:rPr>
              </w:pPr>
              <w:r w:rsidRPr="00333800">
                <w:t>a specializációválasztás feltételei</w:t>
              </w:r>
            </w:p>
          </w:sdtContent>
        </w:sdt>
      </w:sdtContent>
    </w:sdt>
    <w:p w14:paraId="7EC19E38" w14:textId="77777777" w:rsidR="00EF6BD6" w:rsidRDefault="00A90B12" w:rsidP="00EF6BD6">
      <w:pPr>
        <w:pStyle w:val="Heading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14:paraId="64DFCAEC" w14:textId="77777777" w:rsidR="00EF6BD6" w:rsidRPr="00EF6BD6" w:rsidRDefault="00EF6BD6" w:rsidP="00743EAD">
          <w:pPr>
            <w:pStyle w:val="Heading4"/>
            <w:numPr>
              <w:ilvl w:val="0"/>
              <w:numId w:val="0"/>
            </w:numPr>
            <w:ind w:left="1134"/>
          </w:pPr>
          <w:r>
            <w:t>—</w:t>
          </w:r>
        </w:p>
      </w:sdtContent>
    </w:sdt>
    <w:p w14:paraId="7878A4F6" w14:textId="77777777" w:rsidR="00EF6BD6" w:rsidRDefault="00DA620D" w:rsidP="00EF6BD6">
      <w:pPr>
        <w:pStyle w:val="Heading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p w14:paraId="475D5A6B" w14:textId="77777777" w:rsidR="00EF6BD6" w:rsidRPr="00EF6BD6" w:rsidRDefault="00EF6BD6" w:rsidP="00743EAD">
          <w:pPr>
            <w:pStyle w:val="Heading4"/>
            <w:numPr>
              <w:ilvl w:val="0"/>
              <w:numId w:val="0"/>
            </w:numPr>
            <w:ind w:left="1134"/>
          </w:pPr>
          <w:r>
            <w:t>—</w:t>
          </w:r>
        </w:p>
      </w:sdtContent>
    </w:sdt>
    <w:p w14:paraId="636287D2" w14:textId="77777777" w:rsidR="00746FA5" w:rsidRPr="00507A7F" w:rsidRDefault="00746FA5" w:rsidP="007F18C4">
      <w:pPr>
        <w:pStyle w:val="Heading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</w:sdtPr>
      <w:sdtEndPr/>
      <w:sdtContent>
        <w:p w14:paraId="56017208" w14:textId="77777777" w:rsidR="00507A7F" w:rsidRPr="00743EAD" w:rsidRDefault="0008652C" w:rsidP="00743EAD">
          <w:pPr>
            <w:pStyle w:val="Heading4"/>
            <w:numPr>
              <w:ilvl w:val="0"/>
              <w:numId w:val="0"/>
            </w:numPr>
            <w:ind w:left="1134"/>
          </w:pPr>
          <w:r>
            <w:t>—</w:t>
          </w:r>
        </w:p>
      </w:sdtContent>
    </w:sdt>
    <w:p w14:paraId="10808895" w14:textId="77777777" w:rsidR="00535B35" w:rsidRPr="004543C3" w:rsidRDefault="00535B35" w:rsidP="007F18C4">
      <w:pPr>
        <w:pStyle w:val="Heading2"/>
      </w:pPr>
      <w:r>
        <w:t>A tantárgyleírás érvényessége</w:t>
      </w:r>
    </w:p>
    <w:p w14:paraId="2E047048" w14:textId="50D2C368"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 w:rsidRPr="00126948">
        <w:t>érvényes</w:t>
      </w:r>
      <w:r w:rsidR="00E511F0" w:rsidRPr="00126948">
        <w:t>ség kezdete</w:t>
      </w:r>
      <w:r w:rsidR="00E511F0">
        <w:t xml:space="preserve"> </w:t>
      </w:r>
      <w:sdt>
        <w:sdtPr>
          <w:id w:val="-1539889909"/>
          <w:lock w:val="sdtLocked"/>
          <w:placeholder>
            <w:docPart w:val="F51A244E7E694CE99F2177ACE870DB58"/>
          </w:placeholder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4B44FE" w:rsidRPr="00126948">
            <w:t>2022. március 30.</w:t>
          </w:r>
        </w:sdtContent>
      </w:sdt>
    </w:p>
    <w:p w14:paraId="7B543DD0" w14:textId="77777777" w:rsidR="00945834" w:rsidRPr="004543C3" w:rsidRDefault="00B4723B" w:rsidP="00816956">
      <w:pPr>
        <w:pStyle w:val="Heading1"/>
      </w:pPr>
      <w:r w:rsidRPr="004543C3">
        <w:t xml:space="preserve">Célkitűzések és tanulási eredmények </w:t>
      </w:r>
    </w:p>
    <w:p w14:paraId="69D45596" w14:textId="77777777" w:rsidR="00B4723B" w:rsidRPr="004543C3" w:rsidRDefault="00B4723B" w:rsidP="001B7A60">
      <w:pPr>
        <w:pStyle w:val="Heading2"/>
      </w:pPr>
      <w:r w:rsidRPr="004543C3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EndPr/>
      <w:sdtContent>
        <w:p w14:paraId="50F8C0E4" w14:textId="77777777" w:rsidR="002B7C4E" w:rsidRPr="00333800" w:rsidRDefault="002B7C4E" w:rsidP="00743EAD">
          <w:pPr>
            <w:pStyle w:val="adat"/>
          </w:pPr>
          <w:r w:rsidRPr="00333800">
            <w:t>A tárgy célkitűzése a tartószerkezetek vizsgálatára használt véges-elem módszer elvének és gyakorlati alkalmazási lehetőségeinek bemutatása és gyakorlati használatának, példákon keresztül történő, megismertetése. Bemutatásra kerül a módszer parametrikus környezetben történő használata is, ami lehetővé teszi az optimális tartószerkezet tervezési módszerek tárgyalását és gyakorlati használatának a bemutatását is.</w:t>
          </w:r>
        </w:p>
        <w:p w14:paraId="11E4539B" w14:textId="5A817ABC" w:rsidR="00AE4AF5" w:rsidRPr="00333800" w:rsidRDefault="002B7C4E" w:rsidP="00743EAD">
          <w:pPr>
            <w:pStyle w:val="adat"/>
          </w:pPr>
          <w:r w:rsidRPr="00333800">
            <w:t xml:space="preserve">A fő </w:t>
          </w:r>
          <w:r w:rsidR="006D31E1" w:rsidRPr="00333800">
            <w:t>cél, a módszer megismerésén túl</w:t>
          </w:r>
          <w:r w:rsidRPr="00333800">
            <w:t>,</w:t>
          </w:r>
          <w:r w:rsidR="006D31E1" w:rsidRPr="00333800">
            <w:t xml:space="preserve"> </w:t>
          </w:r>
          <w:r w:rsidRPr="00333800">
            <w:t>a módszer digitális eszközei készség szintű alkalmazásának elsajátítása.</w:t>
          </w:r>
        </w:p>
      </w:sdtContent>
    </w:sdt>
    <w:p w14:paraId="7F681B4D" w14:textId="77777777" w:rsidR="00A468EE" w:rsidRPr="004543C3" w:rsidRDefault="00791E84" w:rsidP="004C2D6E">
      <w:pPr>
        <w:pStyle w:val="Heading2"/>
      </w:pPr>
      <w:r w:rsidRPr="004543C3">
        <w:t xml:space="preserve">Tanulási eredmények </w:t>
      </w:r>
      <w:bookmarkEnd w:id="0"/>
    </w:p>
    <w:p w14:paraId="57EC4970" w14:textId="77777777"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14:paraId="1ECA4041" w14:textId="4FC6C91D" w:rsidR="00746FA5" w:rsidRPr="004C2D6E" w:rsidRDefault="007A4E2E" w:rsidP="004C2D6E">
      <w:pPr>
        <w:pStyle w:val="Heading3"/>
      </w:pPr>
      <w:r>
        <w:t>Tudás</w:t>
      </w:r>
      <w:r w:rsidR="00A31AC7">
        <w:t xml:space="preserve"> – a KKK </w:t>
      </w:r>
      <w:r w:rsidR="11ADAF7A">
        <w:t>7</w:t>
      </w:r>
      <w:r w:rsidR="00A31AC7">
        <w:t>.1.1.</w:t>
      </w:r>
      <w:r w:rsidR="13A0189E">
        <w:t>a</w:t>
      </w:r>
      <w:r w:rsidR="00A31AC7">
        <w:t xml:space="preserve"> pontja szerint:</w:t>
      </w:r>
    </w:p>
    <w:sdt>
      <w:sdtPr>
        <w:id w:val="2019658092"/>
        <w:lock w:val="sdtLocked"/>
        <w:placeholder>
          <w:docPart w:val="C38FBA60AECF4710AEAD80AC61D2C39A"/>
        </w:placeholder>
      </w:sdtPr>
      <w:sdtEndPr/>
      <w:sdtContent>
        <w:p w14:paraId="500FCD09" w14:textId="76526E54" w:rsidR="00F36F0F" w:rsidRPr="00333800" w:rsidRDefault="006D31E1" w:rsidP="00F36F0F">
          <w:pPr>
            <w:pStyle w:val="Heading4"/>
          </w:pPr>
          <w:r w:rsidRPr="00333800">
            <w:t>Ismeri a</w:t>
          </w:r>
          <w:r w:rsidR="00AC4D86" w:rsidRPr="00333800">
            <w:t xml:space="preserve"> </w:t>
          </w:r>
          <w:r w:rsidRPr="00333800">
            <w:t>véges-elem módszer elméleti alapjait és a módszer hatását a tartószerkezetek modellezési lehetőségeire</w:t>
          </w:r>
          <w:r w:rsidR="00F36F0F" w:rsidRPr="00333800">
            <w:t>;</w:t>
          </w:r>
        </w:p>
        <w:p w14:paraId="0939C0CB" w14:textId="3DFF3587" w:rsidR="00541EE4" w:rsidRPr="00333800" w:rsidRDefault="00541EE4" w:rsidP="00541EE4">
          <w:pPr>
            <w:pStyle w:val="Heading4"/>
          </w:pPr>
          <w:r w:rsidRPr="00333800">
            <w:t>r</w:t>
          </w:r>
          <w:r w:rsidR="006D31E1" w:rsidRPr="00333800">
            <w:t>álátása van arra hogyan használható a módszer tartószerkezetek stabilitásvizsgálatára és földrengésre történő méretezésére</w:t>
          </w:r>
          <w:r w:rsidRPr="00333800">
            <w:t>;</w:t>
          </w:r>
        </w:p>
        <w:p w14:paraId="00FB84AF" w14:textId="65896E3A" w:rsidR="00541EE4" w:rsidRPr="00333800" w:rsidRDefault="00541EE4" w:rsidP="00541EE4">
          <w:pPr>
            <w:pStyle w:val="Heading4"/>
          </w:pPr>
          <w:r w:rsidRPr="00333800">
            <w:t>érti az</w:t>
          </w:r>
          <w:r w:rsidR="006D31E1" w:rsidRPr="00333800">
            <w:t>t</w:t>
          </w:r>
          <w:r w:rsidRPr="00333800">
            <w:t xml:space="preserve"> </w:t>
          </w:r>
          <w:r w:rsidR="006D31E1" w:rsidRPr="00333800">
            <w:t>hogyan használható a véges-elem módszer parametrikus környezetben</w:t>
          </w:r>
          <w:r w:rsidR="003D0192" w:rsidRPr="00333800">
            <w:t>;</w:t>
          </w:r>
        </w:p>
        <w:p w14:paraId="4C1DF01C" w14:textId="1E4CFC36" w:rsidR="00424163" w:rsidRPr="00333800" w:rsidRDefault="00541EE4" w:rsidP="005A2215">
          <w:pPr>
            <w:pStyle w:val="Heading4"/>
          </w:pPr>
          <w:r w:rsidRPr="00333800">
            <w:t xml:space="preserve">tisztában van </w:t>
          </w:r>
          <w:r w:rsidR="00055FDB" w:rsidRPr="00333800">
            <w:t>a</w:t>
          </w:r>
          <w:r w:rsidR="006D31E1" w:rsidRPr="00333800">
            <w:t xml:space="preserve"> véges-elem módszer </w:t>
          </w:r>
          <w:r w:rsidR="00C57693" w:rsidRPr="00333800">
            <w:t>alkalmazásának lehetőségeivel és korlátaival.</w:t>
          </w:r>
        </w:p>
      </w:sdtContent>
    </w:sdt>
    <w:p w14:paraId="33914767" w14:textId="13DEDEA8" w:rsidR="007A4E2E" w:rsidRDefault="007A4E2E" w:rsidP="004C2D6E">
      <w:pPr>
        <w:pStyle w:val="Heading3"/>
      </w:pPr>
      <w:r>
        <w:t>Képesség</w:t>
      </w:r>
      <w:r w:rsidR="00A31AC7">
        <w:t xml:space="preserve"> – a KKK </w:t>
      </w:r>
      <w:r w:rsidR="7BF527A8">
        <w:t>7</w:t>
      </w:r>
      <w:r w:rsidR="00A31AC7">
        <w:t>.1.</w:t>
      </w:r>
      <w:r w:rsidR="13925B63">
        <w:t>1</w:t>
      </w:r>
      <w:r w:rsidR="00A31AC7">
        <w:t>.</w:t>
      </w:r>
      <w:r w:rsidR="5F5470E6">
        <w:t>b</w:t>
      </w:r>
      <w:r w:rsidR="00A31AC7">
        <w:t xml:space="preserve"> pontja szerint:</w:t>
      </w:r>
    </w:p>
    <w:sdt>
      <w:sdtPr>
        <w:id w:val="-2033188928"/>
        <w:lock w:val="sdtLocked"/>
        <w:placeholder>
          <w:docPart w:val="12DF42E1654B42029F69616A67BBD715"/>
        </w:placeholder>
      </w:sdtPr>
      <w:sdtEndPr/>
      <w:sdtContent>
        <w:p w14:paraId="676D0891" w14:textId="57EFC759" w:rsidR="00331AC0" w:rsidRPr="00333800" w:rsidRDefault="00331AC0" w:rsidP="00331AC0">
          <w:pPr>
            <w:pStyle w:val="Heading4"/>
          </w:pPr>
          <w:r w:rsidRPr="00333800">
            <w:t xml:space="preserve">Képes a </w:t>
          </w:r>
          <w:r w:rsidR="00C57693" w:rsidRPr="00333800">
            <w:t>tartószerkezetek véges-elem alapú modelljét megalkotni általában és parametrikus környezetben is</w:t>
          </w:r>
          <w:r w:rsidRPr="00333800">
            <w:t>;</w:t>
          </w:r>
        </w:p>
        <w:p w14:paraId="5CEE8DD2" w14:textId="43383C68" w:rsidR="00776684" w:rsidRPr="00333800" w:rsidRDefault="00776684" w:rsidP="00776684">
          <w:pPr>
            <w:pStyle w:val="Heading4"/>
          </w:pPr>
          <w:r w:rsidRPr="00333800">
            <w:t xml:space="preserve">képes értelmezni a </w:t>
          </w:r>
          <w:r w:rsidR="00C57693" w:rsidRPr="00333800">
            <w:t>számítási eredményeket</w:t>
          </w:r>
          <w:r w:rsidRPr="00333800">
            <w:t>;</w:t>
          </w:r>
        </w:p>
        <w:p w14:paraId="46C3A7C0" w14:textId="6D323CEB" w:rsidR="005C73E7" w:rsidRPr="00333800" w:rsidRDefault="005C73E7" w:rsidP="00331AC0">
          <w:pPr>
            <w:pStyle w:val="Heading4"/>
          </w:pPr>
          <w:r w:rsidRPr="00333800">
            <w:t>képes a</w:t>
          </w:r>
          <w:r w:rsidR="00C57693" w:rsidRPr="00333800">
            <w:t xml:space="preserve"> véges-elem módszert használó tartószerkezeti szoftverek hatékony és értő üzemeltetésére, használatára</w:t>
          </w:r>
          <w:r w:rsidRPr="00333800">
            <w:t xml:space="preserve">; </w:t>
          </w:r>
        </w:p>
        <w:p w14:paraId="5B075142" w14:textId="5DCC7A47" w:rsidR="00331AC0" w:rsidRPr="00333800" w:rsidRDefault="00331AC0" w:rsidP="00331AC0">
          <w:pPr>
            <w:pStyle w:val="Heading4"/>
          </w:pPr>
          <w:r w:rsidRPr="00333800">
            <w:t xml:space="preserve">hatékonyan alkalmazza </w:t>
          </w:r>
          <w:r w:rsidR="000247E6" w:rsidRPr="00333800">
            <w:t xml:space="preserve">a tanult </w:t>
          </w:r>
          <w:r w:rsidR="00C57693" w:rsidRPr="00333800">
            <w:t>módszert síkbeli és térbeli rúdszerkezetek, sík és görbült felületszerkezetek vizsgálatára</w:t>
          </w:r>
          <w:r w:rsidRPr="00333800">
            <w:t>;</w:t>
          </w:r>
        </w:p>
        <w:p w14:paraId="42C52904" w14:textId="2CAD1914" w:rsidR="00AC4D86" w:rsidRPr="00333800" w:rsidRDefault="00331AC0" w:rsidP="005C73E7">
          <w:pPr>
            <w:pStyle w:val="Heading4"/>
            <w:rPr>
              <w:lang w:eastAsia="en-GB"/>
            </w:rPr>
          </w:pPr>
          <w:r w:rsidRPr="00333800">
            <w:t xml:space="preserve">képes </w:t>
          </w:r>
          <w:r w:rsidR="000247E6" w:rsidRPr="00333800">
            <w:t xml:space="preserve">a tanulmányait összefoglaló </w:t>
          </w:r>
          <w:r w:rsidR="00C57693" w:rsidRPr="00333800">
            <w:t>tanulmány, szerkezetvizsgálat, számítás</w:t>
          </w:r>
          <w:r w:rsidR="000247E6" w:rsidRPr="00333800">
            <w:t xml:space="preserve"> elkészítésére</w:t>
          </w:r>
          <w:r w:rsidR="00AC4D86" w:rsidRPr="00333800">
            <w:t>;</w:t>
          </w:r>
        </w:p>
        <w:p w14:paraId="20C368B4" w14:textId="120F1783" w:rsidR="00E73573" w:rsidRPr="00333800" w:rsidRDefault="00AC4D86" w:rsidP="00AC4D86">
          <w:pPr>
            <w:pStyle w:val="Heading4"/>
            <w:rPr>
              <w:lang w:eastAsia="en-GB"/>
            </w:rPr>
          </w:pPr>
          <w:r w:rsidRPr="00333800">
            <w:t>Az átlagosnál mélyebb ismeretekkel és magasabb szintű képességekkel rendelkezik a</w:t>
          </w:r>
          <w:r w:rsidR="00C57693" w:rsidRPr="00333800">
            <w:t xml:space="preserve"> véges-elem módszer tartószerkezetek méretezésére és optimalizálása való használata területén</w:t>
          </w:r>
          <w:r w:rsidR="005C73E7" w:rsidRPr="00333800">
            <w:t>.</w:t>
          </w:r>
        </w:p>
      </w:sdtContent>
    </w:sdt>
    <w:p w14:paraId="03948A99" w14:textId="461A3819" w:rsidR="007A4E2E" w:rsidRPr="00FC3F94" w:rsidRDefault="007A4E2E" w:rsidP="00E73573">
      <w:pPr>
        <w:pStyle w:val="Heading3"/>
      </w:pPr>
      <w:r>
        <w:t>Attitűd</w:t>
      </w:r>
      <w:r w:rsidR="00A31AC7">
        <w:t xml:space="preserve"> – a KKK </w:t>
      </w:r>
      <w:r w:rsidR="6C9334DA">
        <w:t>7</w:t>
      </w:r>
      <w:r w:rsidR="00A31AC7">
        <w:t>.1.</w:t>
      </w:r>
      <w:r w:rsidR="752201D4">
        <w:t>1</w:t>
      </w:r>
      <w:r w:rsidR="00A31AC7">
        <w:t>.</w:t>
      </w:r>
      <w:r w:rsidR="7152C3D7">
        <w:t>c</w:t>
      </w:r>
      <w:r w:rsidR="00A31AC7">
        <w:t xml:space="preserve"> pontja szerint:</w:t>
      </w:r>
    </w:p>
    <w:sdt>
      <w:sdtPr>
        <w:id w:val="-771011534"/>
        <w:lock w:val="sdtLocked"/>
        <w:placeholder>
          <w:docPart w:val="C71AD0EFE7044A4FA82DEDD5087CDD7A"/>
        </w:placeholder>
      </w:sdtPr>
      <w:sdtEndPr/>
      <w:sdtContent>
        <w:p w14:paraId="7495D4D0" w14:textId="77777777" w:rsidR="00C63CEE" w:rsidRPr="00C63CEE" w:rsidRDefault="00C63CEE" w:rsidP="00C63CEE">
          <w:pPr>
            <w:pStyle w:val="Heading4"/>
          </w:pPr>
          <w:r w:rsidRPr="00C63CEE">
            <w:t>Együttműködik az ismeretek bővítése során az oktatóval és hallgatótársaival,</w:t>
          </w:r>
          <w:r w:rsidR="00776684">
            <w:t xml:space="preserve"> </w:t>
          </w:r>
          <w:r w:rsidRPr="00C63CEE">
            <w:t>folyamatos ismeretszerzéssel bővíti tudását;</w:t>
          </w:r>
        </w:p>
        <w:p w14:paraId="33122979" w14:textId="77777777" w:rsidR="00F471A7" w:rsidRPr="00C63CEE" w:rsidRDefault="000247E6" w:rsidP="000247E6">
          <w:pPr>
            <w:pStyle w:val="Heading4"/>
          </w:pPr>
          <w:r>
            <w:t>n</w:t>
          </w:r>
          <w:r w:rsidRPr="000247E6">
            <w:t>yitott az új információk befogadására, törekszik szakmai- és általános műveltségének folyamatos fejlesztésére</w:t>
          </w:r>
          <w:r w:rsidR="00F471A7" w:rsidRPr="00C63CEE">
            <w:t>;</w:t>
          </w:r>
        </w:p>
        <w:p w14:paraId="5ACDCED0" w14:textId="77777777" w:rsidR="00E73573" w:rsidRPr="005C73E7" w:rsidRDefault="00C63CEE" w:rsidP="005C73E7">
          <w:pPr>
            <w:pStyle w:val="Heading4"/>
          </w:pPr>
          <w:r w:rsidRPr="00C63CEE">
            <w:t xml:space="preserve">törekszik az építészetben előforduló problémák megoldásához szükséges </w:t>
          </w:r>
          <w:r w:rsidR="005C73E7">
            <w:t>elméleti és urbanisztikai</w:t>
          </w:r>
          <w:r w:rsidRPr="00C63CEE">
            <w:t xml:space="preserve"> ismeretek elsajátítására és alkalmazására</w:t>
          </w:r>
          <w:r w:rsidR="005C73E7">
            <w:t>.</w:t>
          </w:r>
        </w:p>
      </w:sdtContent>
    </w:sdt>
    <w:p w14:paraId="2483E2D2" w14:textId="23FE80AC" w:rsidR="007A4E2E" w:rsidRPr="00FC3F94" w:rsidRDefault="007A4E2E" w:rsidP="004C2D6E">
      <w:pPr>
        <w:pStyle w:val="Heading3"/>
      </w:pPr>
      <w:r>
        <w:t>Önállóság és felelősség</w:t>
      </w:r>
      <w:r w:rsidR="00A31AC7">
        <w:t xml:space="preserve"> – a KKK </w:t>
      </w:r>
      <w:r w:rsidR="3803F424">
        <w:t>7</w:t>
      </w:r>
      <w:r w:rsidR="00A31AC7">
        <w:t>.1.</w:t>
      </w:r>
      <w:r w:rsidR="0B848083">
        <w:t>1</w:t>
      </w:r>
      <w:r w:rsidR="00A31AC7">
        <w:t>.</w:t>
      </w:r>
      <w:r w:rsidR="2E458972">
        <w:t>d</w:t>
      </w:r>
      <w:r w:rsidR="00A31AC7">
        <w:t xml:space="preserve"> pontja szerint:</w:t>
      </w:r>
    </w:p>
    <w:sdt>
      <w:sdtPr>
        <w:id w:val="-1672096747"/>
        <w:lock w:val="sdtLocked"/>
        <w:placeholder>
          <w:docPart w:val="D27DF73854B04ABCAC6E5032E576398E"/>
        </w:placeholder>
      </w:sdtPr>
      <w:sdtEndPr/>
      <w:sdtContent>
        <w:p w14:paraId="72A16349" w14:textId="77777777" w:rsidR="00E037B2" w:rsidRDefault="00E037B2" w:rsidP="00E037B2">
          <w:pPr>
            <w:pStyle w:val="Heading4"/>
          </w:pPr>
          <w:r>
            <w:t>Döntéseit körültekintően, szükség esetén a megfelelő szakterületek képviselőivel konzultálva, de önállóan hozza</w:t>
          </w:r>
          <w:r w:rsidR="00776684">
            <w:t xml:space="preserve"> és azokért felelősséget vállal;</w:t>
          </w:r>
        </w:p>
        <w:p w14:paraId="346ACEEC" w14:textId="77777777" w:rsidR="00C63CEE" w:rsidRPr="00C63CEE" w:rsidRDefault="00E037B2" w:rsidP="00E037B2">
          <w:pPr>
            <w:pStyle w:val="Heading4"/>
          </w:pPr>
          <w:r>
            <w:t>munkáját személyes anyagi és erkölcsi felelősségének, és az épített környezet társadalmi ha</w:t>
          </w:r>
          <w:r w:rsidR="00776684">
            <w:t>tásának tudatában végzi</w:t>
          </w:r>
          <w:r w:rsidR="00C63CEE" w:rsidRPr="00C63CEE">
            <w:t>;</w:t>
          </w:r>
        </w:p>
        <w:p w14:paraId="009100B1" w14:textId="77777777" w:rsidR="00C63CEE" w:rsidRPr="00C63CEE" w:rsidRDefault="00C63CEE" w:rsidP="00C63CEE">
          <w:pPr>
            <w:pStyle w:val="Heading4"/>
          </w:pPr>
          <w:r w:rsidRPr="00C63CEE">
            <w:t>nyitottan fogadja a megalapozott kritikai észrevételeket;</w:t>
          </w:r>
        </w:p>
        <w:p w14:paraId="55D42851" w14:textId="77777777" w:rsidR="00C63CEE" w:rsidRPr="00C63CEE" w:rsidRDefault="00C63CEE" w:rsidP="00C63CEE">
          <w:pPr>
            <w:pStyle w:val="Heading4"/>
          </w:pPr>
          <w:r w:rsidRPr="00C63CEE">
            <w:t>a fellépő problémákhoz való hozzáállását az együttműködés és az önálló munka helyes egyensúlya jellemzi;</w:t>
          </w:r>
        </w:p>
        <w:p w14:paraId="471B9719" w14:textId="77777777" w:rsidR="00E73573" w:rsidRDefault="00C63CEE" w:rsidP="00C63CEE">
          <w:pPr>
            <w:pStyle w:val="Heading4"/>
            <w:rPr>
              <w:rFonts w:eastAsiaTheme="minorHAnsi" w:cstheme="minorHAnsi"/>
            </w:rPr>
          </w:pPr>
          <w:r w:rsidRPr="00C63CEE">
            <w:t>az elkészített munkájáért (dolgozatok, beadandó feladatok) felelősséget vállal</w:t>
          </w:r>
          <w:r w:rsidR="00A3418D">
            <w:t>.</w:t>
          </w:r>
        </w:p>
      </w:sdtContent>
    </w:sdt>
    <w:p w14:paraId="08808010" w14:textId="77777777" w:rsidR="00791E84" w:rsidRPr="004543C3" w:rsidRDefault="00047B41" w:rsidP="001B7A60">
      <w:pPr>
        <w:pStyle w:val="Heading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sdt>
          <w:sdtPr>
            <w:id w:val="744234441"/>
            <w:placeholder>
              <w:docPart w:val="DB9EF1ED226143B7B0D1155F5466E8E4"/>
            </w:placeholder>
            <w15:color w:val="C0C0C0"/>
          </w:sdtPr>
          <w:sdtEndPr/>
          <w:sdtContent>
            <w:p w14:paraId="44BDA175" w14:textId="79B4171C" w:rsidR="00CD3A57" w:rsidRPr="00333800" w:rsidRDefault="0055264B" w:rsidP="0055264B">
              <w:pPr>
                <w:pStyle w:val="adat"/>
                <w:jc w:val="both"/>
              </w:pPr>
              <w:r w:rsidRPr="00333800">
                <w:t>Előadás – aktív hallgatói részvétellel: hallgatói beszámolók az önállóan feldolgozott anyagrészekből.</w:t>
              </w:r>
              <w:r w:rsidR="00735191" w:rsidRPr="00333800">
                <w:t xml:space="preserve"> Gyakorlatok a véges-elem szoftverhasználat és szerkezetmodellezés elsajátítására</w:t>
              </w:r>
              <w:r w:rsidR="00B42941" w:rsidRPr="00333800">
                <w:t>,</w:t>
              </w:r>
              <w:r w:rsidR="00735191" w:rsidRPr="00333800">
                <w:t xml:space="preserve"> és ipari jellegű feladatokon történő alkalmazására.</w:t>
              </w:r>
            </w:p>
          </w:sdtContent>
        </w:sdt>
      </w:sdtContent>
    </w:sdt>
    <w:p w14:paraId="39E7CF75" w14:textId="77777777" w:rsidR="00175BAF" w:rsidRPr="00333800" w:rsidRDefault="00641A4B" w:rsidP="001B7A60">
      <w:pPr>
        <w:pStyle w:val="Heading2"/>
      </w:pPr>
      <w:r w:rsidRPr="00333800">
        <w:t>Tanulástámogató anyagok</w:t>
      </w:r>
    </w:p>
    <w:p w14:paraId="0D0EA010" w14:textId="77777777" w:rsidR="00175BAF" w:rsidRDefault="00885AD8" w:rsidP="004C2D6E">
      <w:pPr>
        <w:pStyle w:val="Heading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</w:sdtPr>
      <w:sdtEndPr/>
      <w:sdtContent>
        <w:p w14:paraId="1886ED56" w14:textId="280B8733" w:rsidR="00B01AC8" w:rsidRPr="00333800" w:rsidRDefault="001677B7" w:rsidP="00BC7D92">
          <w:pPr>
            <w:pStyle w:val="adat"/>
            <w:numPr>
              <w:ilvl w:val="0"/>
              <w:numId w:val="3"/>
            </w:numPr>
          </w:pPr>
          <w:r w:rsidRPr="00333800">
            <w:t xml:space="preserve">Fodor T.-Orván </w:t>
          </w:r>
          <w:proofErr w:type="spellStart"/>
          <w:r w:rsidRPr="00333800">
            <w:t>F._Sajtos</w:t>
          </w:r>
          <w:proofErr w:type="spellEnd"/>
          <w:r w:rsidRPr="00333800">
            <w:t xml:space="preserve"> I.</w:t>
          </w:r>
          <w:r w:rsidR="00B01AC8" w:rsidRPr="00333800">
            <w:t xml:space="preserve">: </w:t>
          </w:r>
          <w:r w:rsidRPr="00333800">
            <w:t>Mechanika: Véges-elem módszer</w:t>
          </w:r>
          <w:r w:rsidR="00B01AC8" w:rsidRPr="00333800">
            <w:t xml:space="preserve">. Budapest, </w:t>
          </w:r>
          <w:r w:rsidRPr="00333800">
            <w:t>Szaktudás Kiadó Ház</w:t>
          </w:r>
          <w:r w:rsidR="00B01AC8" w:rsidRPr="00333800">
            <w:t xml:space="preserve">, </w:t>
          </w:r>
          <w:r w:rsidRPr="00333800">
            <w:t>2005</w:t>
          </w:r>
          <w:r w:rsidR="00B01AC8" w:rsidRPr="00333800">
            <w:t>.</w:t>
          </w:r>
        </w:p>
        <w:p w14:paraId="33687D5B" w14:textId="6A5A8A81" w:rsidR="005527C9" w:rsidRPr="00333800" w:rsidRDefault="001677B7" w:rsidP="00BC7D92">
          <w:pPr>
            <w:pStyle w:val="adat"/>
            <w:numPr>
              <w:ilvl w:val="0"/>
              <w:numId w:val="3"/>
            </w:numPr>
          </w:pPr>
          <w:r w:rsidRPr="00333800">
            <w:t xml:space="preserve">Bojtár I.-Gáspár </w:t>
          </w:r>
          <w:proofErr w:type="spellStart"/>
          <w:r w:rsidRPr="00333800">
            <w:t>Zs</w:t>
          </w:r>
          <w:proofErr w:type="spellEnd"/>
          <w:r w:rsidRPr="00333800">
            <w:t>.: Véges-elem módszer építőmérnököknek. Budapest, Terc, 2003.</w:t>
          </w:r>
        </w:p>
        <w:p w14:paraId="1DFD0D94" w14:textId="20B9045D" w:rsidR="00B01AC8" w:rsidRDefault="004B5427" w:rsidP="00BC7D92">
          <w:pPr>
            <w:pStyle w:val="adat"/>
            <w:numPr>
              <w:ilvl w:val="0"/>
              <w:numId w:val="3"/>
            </w:numPr>
          </w:pPr>
          <w:r>
            <w:t xml:space="preserve">D. Gay-J. </w:t>
          </w:r>
          <w:proofErr w:type="spellStart"/>
          <w:r>
            <w:t>Gambelin</w:t>
          </w:r>
          <w:proofErr w:type="spellEnd"/>
          <w:r>
            <w:t xml:space="preserve">: </w:t>
          </w:r>
          <w:proofErr w:type="spellStart"/>
          <w:r>
            <w:t>Modeling</w:t>
          </w:r>
          <w:proofErr w:type="spellEnd"/>
          <w:r>
            <w:t xml:space="preserve"> and </w:t>
          </w:r>
          <w:proofErr w:type="spellStart"/>
          <w:r>
            <w:t>dimensioning</w:t>
          </w:r>
          <w:proofErr w:type="spellEnd"/>
          <w:r>
            <w:t xml:space="preserve"> of </w:t>
          </w:r>
          <w:proofErr w:type="spellStart"/>
          <w:r>
            <w:t>structures</w:t>
          </w:r>
          <w:proofErr w:type="spellEnd"/>
          <w:r>
            <w:t xml:space="preserve">. London, ISTE-John </w:t>
          </w:r>
          <w:proofErr w:type="spellStart"/>
          <w:r>
            <w:t>Wiley</w:t>
          </w:r>
          <w:proofErr w:type="spellEnd"/>
          <w:r>
            <w:t>, 2008.</w:t>
          </w:r>
        </w:p>
        <w:p w14:paraId="537F22AD" w14:textId="25D01EED" w:rsidR="00872296" w:rsidRPr="0098383B" w:rsidRDefault="00B42941" w:rsidP="00BC7D92">
          <w:pPr>
            <w:pStyle w:val="adat"/>
            <w:numPr>
              <w:ilvl w:val="0"/>
              <w:numId w:val="4"/>
            </w:numPr>
          </w:pPr>
          <w:r>
            <w:t xml:space="preserve">O.C. </w:t>
          </w:r>
          <w:proofErr w:type="spellStart"/>
          <w:r>
            <w:t>Zienkiewicz</w:t>
          </w:r>
          <w:proofErr w:type="spellEnd"/>
          <w:r>
            <w:t xml:space="preserve">-R.L. Taylor: The </w:t>
          </w:r>
          <w:proofErr w:type="spellStart"/>
          <w:r>
            <w:t>finite</w:t>
          </w:r>
          <w:proofErr w:type="spellEnd"/>
          <w:r>
            <w:t xml:space="preserve"> </w:t>
          </w:r>
          <w:proofErr w:type="spellStart"/>
          <w:r>
            <w:t>element</w:t>
          </w:r>
          <w:proofErr w:type="spellEnd"/>
          <w:r>
            <w:t xml:space="preserve"> </w:t>
          </w:r>
          <w:proofErr w:type="spellStart"/>
          <w:r>
            <w:t>method</w:t>
          </w:r>
          <w:proofErr w:type="spellEnd"/>
          <w:r>
            <w:t xml:space="preserve">, Vol.1-2. London, </w:t>
          </w:r>
          <w:proofErr w:type="spellStart"/>
          <w:r>
            <w:t>McGraw</w:t>
          </w:r>
          <w:proofErr w:type="spellEnd"/>
          <w:r>
            <w:t xml:space="preserve"> Hill, 1989-1991.</w:t>
          </w:r>
        </w:p>
      </w:sdtContent>
    </w:sdt>
    <w:p w14:paraId="4F6232F8" w14:textId="77777777" w:rsidR="00175BAF" w:rsidRDefault="006D3FCE" w:rsidP="004C2D6E">
      <w:pPr>
        <w:pStyle w:val="Heading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</w:sdtPr>
      <w:sdtEndPr/>
      <w:sdtContent>
        <w:sdt>
          <w:sdtPr>
            <w:id w:val="-1964485797"/>
            <w:placeholder>
              <w:docPart w:val="629B0F9F1A2D4F20A1201607C24EB512"/>
            </w:placeholder>
            <w:showingPlcHdr/>
          </w:sdtPr>
          <w:sdtEndPr/>
          <w:sdtContent>
            <w:p w14:paraId="0A6F1463" w14:textId="56B8556D" w:rsidR="00872296" w:rsidRPr="00872296" w:rsidRDefault="00333800" w:rsidP="00333800">
              <w:pPr>
                <w:pStyle w:val="adat"/>
                <w:numPr>
                  <w:ilvl w:val="0"/>
                  <w:numId w:val="3"/>
                </w:numPr>
                <w:rPr>
                  <w:rStyle w:val="Hyperlink"/>
                </w:rPr>
              </w:pPr>
              <w:r w:rsidRPr="00CE09B3">
                <w:rPr>
                  <w:rStyle w:val="PlaceholderText"/>
                </w:rPr>
                <w:t>Click here to enter text.</w:t>
              </w:r>
            </w:p>
          </w:sdtContent>
        </w:sdt>
      </w:sdtContent>
    </w:sdt>
    <w:p w14:paraId="626DD083" w14:textId="77777777" w:rsidR="00175BAF" w:rsidRDefault="006D3FCE" w:rsidP="004C2D6E">
      <w:pPr>
        <w:pStyle w:val="Heading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</w:sdtPr>
      <w:sdtEndPr/>
      <w:sdtContent>
        <w:sdt>
          <w:sdtPr>
            <w:id w:val="692032951"/>
            <w:placeholder>
              <w:docPart w:val="8A6595D93B9B4D1FB3B8CF235C0923FB"/>
            </w:placeholder>
          </w:sdtPr>
          <w:sdtEndPr/>
          <w:sdtContent>
            <w:p w14:paraId="71CA4D8B" w14:textId="77777777" w:rsidR="0055264B" w:rsidRPr="00333800" w:rsidRDefault="0055264B" w:rsidP="00BC7D92">
              <w:pPr>
                <w:pStyle w:val="adat"/>
                <w:numPr>
                  <w:ilvl w:val="0"/>
                  <w:numId w:val="3"/>
                </w:numPr>
              </w:pPr>
              <w:r w:rsidRPr="00333800">
                <w:t xml:space="preserve">további letölthető, elektronikus anyagok a tárgy </w:t>
              </w:r>
              <w:proofErr w:type="spellStart"/>
              <w:r w:rsidRPr="00333800">
                <w:t>Moodle</w:t>
              </w:r>
              <w:proofErr w:type="spellEnd"/>
              <w:r w:rsidRPr="00333800">
                <w:t xml:space="preserve"> oldalán</w:t>
              </w:r>
            </w:p>
            <w:p w14:paraId="03409686" w14:textId="0CB6A305" w:rsidR="0055264B" w:rsidRPr="00333800" w:rsidRDefault="00596AAD" w:rsidP="00BC7D92">
              <w:pPr>
                <w:pStyle w:val="adat"/>
                <w:numPr>
                  <w:ilvl w:val="0"/>
                  <w:numId w:val="3"/>
                </w:numPr>
              </w:pPr>
              <w:hyperlink r:id="rId13" w:history="1">
                <w:r w:rsidR="0055264B" w:rsidRPr="00333800">
                  <w:rPr>
                    <w:rStyle w:val="Hyperlink"/>
                  </w:rPr>
                  <w:t>https://axisvm.eu/</w:t>
                </w:r>
              </w:hyperlink>
            </w:p>
            <w:p w14:paraId="29E5146C" w14:textId="0E612B1F" w:rsidR="00F80430" w:rsidRPr="00333800" w:rsidRDefault="0055264B" w:rsidP="00BC7D92">
              <w:pPr>
                <w:pStyle w:val="adat"/>
                <w:numPr>
                  <w:ilvl w:val="0"/>
                  <w:numId w:val="3"/>
                </w:numPr>
              </w:pPr>
              <w:r w:rsidRPr="00333800">
                <w:t>https://www.karamba3d.com/</w:t>
              </w:r>
            </w:p>
          </w:sdtContent>
        </w:sdt>
      </w:sdtContent>
    </w:sdt>
    <w:p w14:paraId="544D3D1D" w14:textId="77777777" w:rsidR="00E15038" w:rsidRDefault="00E15038">
      <w:pPr>
        <w:spacing w:after="160" w:line="259" w:lineRule="auto"/>
        <w:jc w:val="left"/>
      </w:pPr>
    </w:p>
    <w:p w14:paraId="322E5F1F" w14:textId="77777777" w:rsidR="00E15038" w:rsidRDefault="00E15038" w:rsidP="00E15038">
      <w:pPr>
        <w:pStyle w:val="Heading1"/>
      </w:pPr>
      <w:r>
        <w:t>Tantárgy tematikája</w:t>
      </w:r>
    </w:p>
    <w:p w14:paraId="3803FD15" w14:textId="77777777" w:rsidR="00E15038" w:rsidRDefault="00E15038" w:rsidP="00E15038">
      <w:pPr>
        <w:pStyle w:val="Heading2"/>
      </w:pPr>
      <w:r>
        <w:t>Előadások tematikája</w:t>
      </w:r>
    </w:p>
    <w:p w14:paraId="1251A130" w14:textId="77777777" w:rsidR="001677B7" w:rsidRPr="00333800" w:rsidRDefault="001677B7" w:rsidP="001677B7">
      <w:r w:rsidRPr="00333800">
        <w:t>Tematika a Szerkezetgeometria-szerkezettervezés-digitális technikák tárgyhoz</w:t>
      </w:r>
    </w:p>
    <w:p w14:paraId="60A15AA5" w14:textId="77777777" w:rsidR="001677B7" w:rsidRPr="00333800" w:rsidRDefault="001677B7" w:rsidP="001677B7">
      <w:r w:rsidRPr="00333800">
        <w:t>Kulcsszavak: – véges-elem módszer, optimális szerkezet, parametrikus tervezési elv</w:t>
      </w:r>
    </w:p>
    <w:p w14:paraId="291F4C3A" w14:textId="77777777" w:rsidR="001677B7" w:rsidRPr="00333800" w:rsidRDefault="001677B7" w:rsidP="001677B7">
      <w:r w:rsidRPr="00333800">
        <w:t>Véges-elem módszer (AXIS VM használata):</w:t>
      </w:r>
    </w:p>
    <w:p w14:paraId="30BC1035" w14:textId="77777777" w:rsidR="001677B7" w:rsidRPr="00333800" w:rsidRDefault="001677B7" w:rsidP="00BC7D92">
      <w:pPr>
        <w:pStyle w:val="ListParagraph"/>
        <w:numPr>
          <w:ilvl w:val="0"/>
          <w:numId w:val="8"/>
        </w:numPr>
        <w:spacing w:after="160" w:line="259" w:lineRule="auto"/>
        <w:jc w:val="left"/>
      </w:pPr>
      <w:r w:rsidRPr="00333800">
        <w:t>Bevezetés – a véges elem módszer alapelve, elméleti háttere. Alapfogalmak, modellezési elvek, modellezési kérdések</w:t>
      </w:r>
    </w:p>
    <w:p w14:paraId="39C69181" w14:textId="77777777" w:rsidR="001677B7" w:rsidRPr="00333800" w:rsidRDefault="001677B7" w:rsidP="00BC7D92">
      <w:pPr>
        <w:pStyle w:val="ListParagraph"/>
        <w:numPr>
          <w:ilvl w:val="0"/>
          <w:numId w:val="8"/>
        </w:numPr>
        <w:spacing w:after="160" w:line="259" w:lineRule="auto"/>
        <w:jc w:val="left"/>
      </w:pPr>
      <w:r w:rsidRPr="00333800">
        <w:t>Rúdszerkezetek modellezése. Esettanulmányok</w:t>
      </w:r>
    </w:p>
    <w:p w14:paraId="11C8C9F3" w14:textId="77777777" w:rsidR="001677B7" w:rsidRPr="00333800" w:rsidRDefault="001677B7" w:rsidP="00BC7D92">
      <w:pPr>
        <w:pStyle w:val="ListParagraph"/>
        <w:numPr>
          <w:ilvl w:val="0"/>
          <w:numId w:val="8"/>
        </w:numPr>
        <w:spacing w:after="160" w:line="259" w:lineRule="auto"/>
        <w:jc w:val="left"/>
      </w:pPr>
      <w:r w:rsidRPr="00333800">
        <w:t>Felületszerkezetek modellezése. Esettanulmányok</w:t>
      </w:r>
    </w:p>
    <w:p w14:paraId="5EF818B6" w14:textId="77777777" w:rsidR="001677B7" w:rsidRPr="00333800" w:rsidRDefault="001677B7" w:rsidP="00BC7D92">
      <w:pPr>
        <w:pStyle w:val="ListParagraph"/>
        <w:numPr>
          <w:ilvl w:val="0"/>
          <w:numId w:val="8"/>
        </w:numPr>
        <w:spacing w:after="160" w:line="259" w:lineRule="auto"/>
        <w:jc w:val="left"/>
      </w:pPr>
      <w:r w:rsidRPr="00333800">
        <w:t>Tartószerkezetek vizsgálata földrengésre véges-elem módszerrel. Esettanulmányok</w:t>
      </w:r>
    </w:p>
    <w:p w14:paraId="6ED8E91D" w14:textId="77777777" w:rsidR="001677B7" w:rsidRPr="00333800" w:rsidRDefault="001677B7" w:rsidP="00BC7D92">
      <w:pPr>
        <w:pStyle w:val="ListParagraph"/>
        <w:numPr>
          <w:ilvl w:val="0"/>
          <w:numId w:val="8"/>
        </w:numPr>
        <w:spacing w:after="160" w:line="259" w:lineRule="auto"/>
        <w:jc w:val="left"/>
      </w:pPr>
      <w:r w:rsidRPr="00333800">
        <w:t xml:space="preserve">A tanultak alkalmazása; közös feladatmegoldás </w:t>
      </w:r>
    </w:p>
    <w:p w14:paraId="1273E610" w14:textId="77777777" w:rsidR="001677B7" w:rsidRPr="00333800" w:rsidRDefault="001677B7" w:rsidP="00BC7D92">
      <w:pPr>
        <w:pStyle w:val="ListParagraph"/>
        <w:numPr>
          <w:ilvl w:val="0"/>
          <w:numId w:val="8"/>
        </w:numPr>
        <w:spacing w:after="160" w:line="259" w:lineRule="auto"/>
        <w:jc w:val="left"/>
      </w:pPr>
      <w:r w:rsidRPr="00333800">
        <w:t>Tartószerkezetek stabiltásvizsgálata véges-elem módszerrel. Esettanulmányok</w:t>
      </w:r>
    </w:p>
    <w:p w14:paraId="034DB647" w14:textId="77777777" w:rsidR="001677B7" w:rsidRPr="00333800" w:rsidRDefault="001677B7" w:rsidP="00BC7D92">
      <w:pPr>
        <w:pStyle w:val="ListParagraph"/>
        <w:numPr>
          <w:ilvl w:val="0"/>
          <w:numId w:val="8"/>
        </w:numPr>
        <w:spacing w:after="160" w:line="259" w:lineRule="auto"/>
        <w:jc w:val="left"/>
      </w:pPr>
      <w:r w:rsidRPr="00333800">
        <w:t>A tanultak alkalmazása; közös feladatmegoldás</w:t>
      </w:r>
    </w:p>
    <w:p w14:paraId="575679B0" w14:textId="77777777" w:rsidR="001677B7" w:rsidRPr="00333800" w:rsidRDefault="001677B7" w:rsidP="00BC7D92">
      <w:pPr>
        <w:pStyle w:val="ListParagraph"/>
        <w:numPr>
          <w:ilvl w:val="0"/>
          <w:numId w:val="7"/>
        </w:numPr>
        <w:spacing w:after="160" w:line="259" w:lineRule="auto"/>
        <w:jc w:val="left"/>
      </w:pPr>
      <w:r w:rsidRPr="00333800">
        <w:t>Feladat – A) térbeli rúdszerkezetek modellezése véges-elem módszerrel; B) felületszerkezetek modellezése véges-elem módszerrel</w:t>
      </w:r>
    </w:p>
    <w:p w14:paraId="2B87421D" w14:textId="77777777" w:rsidR="001677B7" w:rsidRPr="00333800" w:rsidRDefault="001677B7" w:rsidP="00BC7D92">
      <w:pPr>
        <w:pStyle w:val="ListParagraph"/>
        <w:numPr>
          <w:ilvl w:val="0"/>
          <w:numId w:val="7"/>
        </w:numPr>
        <w:spacing w:after="160" w:line="259" w:lineRule="auto"/>
        <w:jc w:val="left"/>
      </w:pPr>
      <w:r w:rsidRPr="00333800">
        <w:t>Feladat – A) szerkezetek stabilitásvizsgálata véges-elem módszerrel; B) tartószerkezetek vizsgálata földrengésre véges-elem módszerrel</w:t>
      </w:r>
    </w:p>
    <w:p w14:paraId="7F000F99" w14:textId="77777777" w:rsidR="001677B7" w:rsidRPr="00333800" w:rsidRDefault="001677B7" w:rsidP="001677B7">
      <w:r w:rsidRPr="00333800">
        <w:t>Véges-elem módszer parametrikus környezetben (Karamba 3D használata):</w:t>
      </w:r>
    </w:p>
    <w:p w14:paraId="40636235" w14:textId="77777777" w:rsidR="001677B7" w:rsidRPr="00333800" w:rsidRDefault="001677B7" w:rsidP="00BC7D92">
      <w:pPr>
        <w:pStyle w:val="ListParagraph"/>
        <w:numPr>
          <w:ilvl w:val="0"/>
          <w:numId w:val="9"/>
        </w:numPr>
        <w:spacing w:after="160" w:line="259" w:lineRule="auto"/>
        <w:ind w:left="426" w:firstLine="0"/>
        <w:jc w:val="left"/>
      </w:pPr>
      <w:r w:rsidRPr="00333800">
        <w:t>Bevezetés, szerkezetmodellezés parametrikus környezetben. Esettanulmányok</w:t>
      </w:r>
    </w:p>
    <w:p w14:paraId="3FBB6E62" w14:textId="77777777" w:rsidR="001677B7" w:rsidRPr="00333800" w:rsidRDefault="001677B7" w:rsidP="00BC7D92">
      <w:pPr>
        <w:pStyle w:val="ListParagraph"/>
        <w:numPr>
          <w:ilvl w:val="0"/>
          <w:numId w:val="9"/>
        </w:numPr>
        <w:spacing w:after="160" w:line="259" w:lineRule="auto"/>
        <w:ind w:left="851" w:hanging="425"/>
        <w:jc w:val="left"/>
      </w:pPr>
      <w:r w:rsidRPr="00333800">
        <w:lastRenderedPageBreak/>
        <w:t>Modellezés parametrikus környezetben. Esettanulmányok</w:t>
      </w:r>
    </w:p>
    <w:p w14:paraId="14868B5B" w14:textId="77777777" w:rsidR="001677B7" w:rsidRPr="00333800" w:rsidRDefault="001677B7" w:rsidP="00BC7D92">
      <w:pPr>
        <w:pStyle w:val="ListParagraph"/>
        <w:numPr>
          <w:ilvl w:val="0"/>
          <w:numId w:val="10"/>
        </w:numPr>
        <w:spacing w:after="160" w:line="259" w:lineRule="auto"/>
        <w:jc w:val="left"/>
      </w:pPr>
      <w:r w:rsidRPr="00333800">
        <w:t>Feladat – az 1.A) vagy 1.B) feladat megoldása parametrikus környezetben</w:t>
      </w:r>
    </w:p>
    <w:p w14:paraId="089CEF2A" w14:textId="77777777" w:rsidR="001677B7" w:rsidRPr="00333800" w:rsidRDefault="001677B7" w:rsidP="001677B7">
      <w:r w:rsidRPr="00333800">
        <w:t>Szerkezetoptimalizálás</w:t>
      </w:r>
    </w:p>
    <w:p w14:paraId="078FCE37" w14:textId="77777777" w:rsidR="001677B7" w:rsidRPr="00333800" w:rsidRDefault="001677B7" w:rsidP="00BC7D92">
      <w:pPr>
        <w:pStyle w:val="ListParagraph"/>
        <w:numPr>
          <w:ilvl w:val="0"/>
          <w:numId w:val="9"/>
        </w:numPr>
        <w:spacing w:after="160" w:line="259" w:lineRule="auto"/>
        <w:ind w:left="851" w:hanging="425"/>
        <w:jc w:val="left"/>
      </w:pPr>
      <w:r w:rsidRPr="00333800">
        <w:t>Tartószerkezet optimalizálási elvek, módszerek. Optimális szerkezeti alak, optimális szerkezetgeometria. Esettanulmányok</w:t>
      </w:r>
    </w:p>
    <w:p w14:paraId="32E6D10C" w14:textId="77777777" w:rsidR="001677B7" w:rsidRPr="00333800" w:rsidRDefault="001677B7" w:rsidP="00BC7D92">
      <w:pPr>
        <w:pStyle w:val="ListParagraph"/>
        <w:numPr>
          <w:ilvl w:val="0"/>
          <w:numId w:val="9"/>
        </w:numPr>
        <w:spacing w:after="160" w:line="259" w:lineRule="auto"/>
        <w:ind w:left="851" w:hanging="425"/>
        <w:jc w:val="left"/>
      </w:pPr>
      <w:r w:rsidRPr="00333800">
        <w:t>Tartószerkezet optimalizálás parametrikus környezetben + Hallgatói prezentációk</w:t>
      </w:r>
    </w:p>
    <w:p w14:paraId="5D13C535" w14:textId="77777777" w:rsidR="00E15038" w:rsidRDefault="00E15038" w:rsidP="00E15038">
      <w:pPr>
        <w:pStyle w:val="Heading2"/>
      </w:pPr>
      <w:r>
        <w:t>Gyakorlati órák tematikája</w:t>
      </w:r>
    </w:p>
    <w:p w14:paraId="6CC22308" w14:textId="56E6CD4B" w:rsidR="005527C9" w:rsidRDefault="00835795" w:rsidP="00BC7D92">
      <w:pPr>
        <w:pStyle w:val="ListParagraph"/>
        <w:numPr>
          <w:ilvl w:val="0"/>
          <w:numId w:val="5"/>
        </w:numPr>
        <w:spacing w:line="259" w:lineRule="auto"/>
        <w:ind w:left="1281" w:hanging="357"/>
        <w:contextualSpacing w:val="0"/>
        <w:jc w:val="left"/>
      </w:pPr>
      <w:r>
        <w:t>Véges-elem módszer:</w:t>
      </w:r>
    </w:p>
    <w:p w14:paraId="2188D313" w14:textId="6F3CF9A7" w:rsidR="00835795" w:rsidRDefault="00835795" w:rsidP="00BC7D92">
      <w:pPr>
        <w:pStyle w:val="ListParagraph"/>
        <w:numPr>
          <w:ilvl w:val="1"/>
          <w:numId w:val="5"/>
        </w:numPr>
        <w:spacing w:line="259" w:lineRule="auto"/>
        <w:contextualSpacing w:val="0"/>
        <w:jc w:val="left"/>
      </w:pPr>
      <w:r>
        <w:t>Rúdszerkezetek modellezése</w:t>
      </w:r>
    </w:p>
    <w:p w14:paraId="11427A60" w14:textId="48BAC367" w:rsidR="00835795" w:rsidRDefault="00835795" w:rsidP="00BC7D92">
      <w:pPr>
        <w:pStyle w:val="ListParagraph"/>
        <w:numPr>
          <w:ilvl w:val="1"/>
          <w:numId w:val="5"/>
        </w:numPr>
        <w:spacing w:line="259" w:lineRule="auto"/>
        <w:contextualSpacing w:val="0"/>
        <w:jc w:val="left"/>
      </w:pPr>
      <w:r>
        <w:t>Felületszerkezetek modellezése</w:t>
      </w:r>
    </w:p>
    <w:p w14:paraId="3FE7262D" w14:textId="5C951F02" w:rsidR="00835795" w:rsidRDefault="00835795" w:rsidP="00BC7D92">
      <w:pPr>
        <w:pStyle w:val="ListParagraph"/>
        <w:numPr>
          <w:ilvl w:val="1"/>
          <w:numId w:val="5"/>
        </w:numPr>
        <w:spacing w:line="259" w:lineRule="auto"/>
        <w:contextualSpacing w:val="0"/>
        <w:jc w:val="left"/>
      </w:pPr>
      <w:r>
        <w:t>Tartószerkezetek vizsgálata földrengésre</w:t>
      </w:r>
    </w:p>
    <w:p w14:paraId="5FD3666B" w14:textId="300C183A" w:rsidR="00835795" w:rsidRPr="00CA0134" w:rsidRDefault="00835795" w:rsidP="00BC7D92">
      <w:pPr>
        <w:pStyle w:val="ListParagraph"/>
        <w:numPr>
          <w:ilvl w:val="1"/>
          <w:numId w:val="5"/>
        </w:numPr>
        <w:spacing w:line="259" w:lineRule="auto"/>
        <w:contextualSpacing w:val="0"/>
        <w:jc w:val="left"/>
      </w:pPr>
      <w:r>
        <w:t>Tartószerkezetek stabilitásvizsgálata</w:t>
      </w:r>
    </w:p>
    <w:p w14:paraId="6EC6DD38" w14:textId="2408E178" w:rsidR="005527C9" w:rsidRDefault="00835795" w:rsidP="00BC7D92">
      <w:pPr>
        <w:pStyle w:val="ListParagraph"/>
        <w:numPr>
          <w:ilvl w:val="0"/>
          <w:numId w:val="5"/>
        </w:numPr>
        <w:spacing w:line="259" w:lineRule="auto"/>
        <w:ind w:left="1281" w:hanging="357"/>
        <w:contextualSpacing w:val="0"/>
        <w:jc w:val="left"/>
      </w:pPr>
      <w:r>
        <w:t>Véges-elem módszer parametrikus környezetben:</w:t>
      </w:r>
    </w:p>
    <w:p w14:paraId="03BE7477" w14:textId="589ABFA7" w:rsidR="00835795" w:rsidRDefault="00835795" w:rsidP="00BC7D92">
      <w:pPr>
        <w:pStyle w:val="ListParagraph"/>
        <w:numPr>
          <w:ilvl w:val="1"/>
          <w:numId w:val="5"/>
        </w:numPr>
        <w:spacing w:line="259" w:lineRule="auto"/>
        <w:contextualSpacing w:val="0"/>
        <w:jc w:val="left"/>
      </w:pPr>
      <w:r>
        <w:t>Rúdszerkezetek modellezése</w:t>
      </w:r>
    </w:p>
    <w:p w14:paraId="43B73DD0" w14:textId="13DD6354" w:rsidR="00835795" w:rsidRPr="00CA0134" w:rsidRDefault="00835795" w:rsidP="00BC7D92">
      <w:pPr>
        <w:pStyle w:val="ListParagraph"/>
        <w:numPr>
          <w:ilvl w:val="1"/>
          <w:numId w:val="5"/>
        </w:numPr>
        <w:spacing w:line="259" w:lineRule="auto"/>
        <w:contextualSpacing w:val="0"/>
        <w:jc w:val="left"/>
      </w:pPr>
      <w:r>
        <w:t>Felületszerkezetek modellezése</w:t>
      </w:r>
    </w:p>
    <w:p w14:paraId="5E219C29" w14:textId="0C84436A" w:rsidR="005527C9" w:rsidRDefault="00835795" w:rsidP="00BC7D92">
      <w:pPr>
        <w:pStyle w:val="ListParagraph"/>
        <w:numPr>
          <w:ilvl w:val="0"/>
          <w:numId w:val="5"/>
        </w:numPr>
        <w:spacing w:line="259" w:lineRule="auto"/>
        <w:ind w:left="1281" w:hanging="357"/>
        <w:contextualSpacing w:val="0"/>
        <w:jc w:val="left"/>
      </w:pPr>
      <w:r>
        <w:t>Szerkezetoptimalizálás:</w:t>
      </w:r>
    </w:p>
    <w:p w14:paraId="33E42648" w14:textId="1F016D89" w:rsidR="00E15038" w:rsidRDefault="00835795" w:rsidP="00BC7D92">
      <w:pPr>
        <w:pStyle w:val="ListParagraph"/>
        <w:numPr>
          <w:ilvl w:val="1"/>
          <w:numId w:val="5"/>
        </w:numPr>
        <w:spacing w:line="259" w:lineRule="auto"/>
        <w:contextualSpacing w:val="0"/>
        <w:jc w:val="left"/>
      </w:pPr>
      <w:r>
        <w:t>Szerkezeti forma optimalizálása, szerkezetgeometria optimalizálása</w:t>
      </w:r>
    </w:p>
    <w:p w14:paraId="529D730B" w14:textId="77777777" w:rsidR="00E15038" w:rsidRDefault="00E15038">
      <w:pPr>
        <w:spacing w:after="160" w:line="259" w:lineRule="auto"/>
        <w:jc w:val="left"/>
      </w:pPr>
    </w:p>
    <w:p w14:paraId="7D53537F" w14:textId="77777777" w:rsidR="00F80430" w:rsidRDefault="00F80430">
      <w:pPr>
        <w:spacing w:after="160" w:line="259" w:lineRule="auto"/>
        <w:jc w:val="left"/>
      </w:pPr>
      <w:r>
        <w:br w:type="page"/>
      </w:r>
    </w:p>
    <w:p w14:paraId="00B71B90" w14:textId="77777777" w:rsidR="00AB277F" w:rsidRPr="004543C3" w:rsidRDefault="00AB277F" w:rsidP="001B7A60">
      <w:pPr>
        <w:pStyle w:val="FcmI"/>
      </w:pPr>
      <w:r w:rsidRPr="004543C3">
        <w:lastRenderedPageBreak/>
        <w:t xml:space="preserve">TantárgyKövetelmények </w:t>
      </w:r>
    </w:p>
    <w:p w14:paraId="0BA9107F" w14:textId="77777777" w:rsidR="003601CF" w:rsidRPr="004543C3" w:rsidRDefault="00D367E0" w:rsidP="00816956">
      <w:pPr>
        <w:pStyle w:val="Heading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14:paraId="6FEA9FEB" w14:textId="77777777" w:rsidR="003601CF" w:rsidRPr="004543C3" w:rsidRDefault="003601CF" w:rsidP="00816956">
      <w:pPr>
        <w:pStyle w:val="Heading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</w:sdtPr>
      <w:sdtEndPr/>
      <w:sdtContent>
        <w:sdt>
          <w:sdtPr>
            <w:id w:val="-352811357"/>
            <w:placeholder>
              <w:docPart w:val="F6D9D1EE052F4E38B428BD9ACA66641C"/>
            </w:placeholder>
          </w:sdtPr>
          <w:sdtEndPr/>
          <w:sdtContent>
            <w:p w14:paraId="1705E02A" w14:textId="77777777" w:rsidR="00712445" w:rsidRPr="009C6FB5" w:rsidRDefault="00712445" w:rsidP="00712445">
              <w:pPr>
                <w:pStyle w:val="Heading3"/>
              </w:pPr>
              <w:r>
                <w:t>Az előadás látogatása kötelező</w:t>
              </w:r>
              <w:r w:rsidRPr="009C6FB5">
                <w:t>,</w:t>
              </w:r>
              <w:r>
                <w:t xml:space="preserve"> a</w:t>
              </w:r>
              <w:r w:rsidRPr="009C6FB5">
                <w:t xml:space="preserve"> megengedett hiányzások számát a Tanulmány</w:t>
              </w:r>
              <w:r>
                <w:t>i- és Vizsgaszabályzat</w:t>
              </w:r>
              <w:r w:rsidR="00EB2B02">
                <w:t xml:space="preserve"> (TVSZ)</w:t>
              </w:r>
              <w:r>
                <w:t xml:space="preserve"> írja elő</w:t>
              </w:r>
              <w:r w:rsidRPr="009C6FB5">
                <w:t>.</w:t>
              </w:r>
            </w:p>
            <w:p w14:paraId="577568C6" w14:textId="77777777" w:rsidR="00126AC7" w:rsidRPr="00712445" w:rsidRDefault="00712445" w:rsidP="00712445">
              <w:pPr>
                <w:pStyle w:val="Heading3"/>
              </w:pPr>
              <w:r w:rsidRPr="009C6FB5">
                <w:t xml:space="preserve">Vitás esetekben a </w:t>
              </w:r>
              <w:r w:rsidR="00EB2B02">
                <w:t>TVSZ</w:t>
              </w:r>
              <w:r w:rsidRPr="009C6FB5">
                <w:t>, továbbá a hatályos Etikai Kódex szabályrendszere az irányadó.</w:t>
              </w:r>
            </w:p>
          </w:sdtContent>
        </w:sdt>
      </w:sdtContent>
    </w:sdt>
    <w:p w14:paraId="4E4152A3" w14:textId="77777777" w:rsidR="00DB6E76" w:rsidRDefault="00DB6E76" w:rsidP="001B7A60">
      <w:pPr>
        <w:pStyle w:val="Heading2"/>
      </w:pPr>
      <w:r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rFonts w:eastAsiaTheme="majorEastAsia" w:cstheme="majorBidi"/>
        </w:rPr>
      </w:sdtEndPr>
      <w:sdtContent>
        <w:p w14:paraId="3B0C27D5" w14:textId="77777777" w:rsidR="00EC509A" w:rsidRPr="00EC509A" w:rsidRDefault="00EC509A" w:rsidP="00EC509A">
          <w:pPr>
            <w:pStyle w:val="Heading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14:paraId="0BE5BE85" w14:textId="25F607DD" w:rsidR="00261FF6" w:rsidRPr="00333800" w:rsidRDefault="006120E7" w:rsidP="00241FCA">
          <w:pPr>
            <w:pStyle w:val="Heading4"/>
            <w:jc w:val="both"/>
            <w:rPr>
              <w:rFonts w:cs="Times New Roman"/>
            </w:rPr>
          </w:pPr>
          <w:r w:rsidRPr="00333800">
            <w:rPr>
              <w:rFonts w:cs="Times New Roman"/>
              <w:i/>
            </w:rPr>
            <w:t>Részteljesítmény-értékelés</w:t>
          </w:r>
          <w:r w:rsidRPr="00333800">
            <w:rPr>
              <w:rFonts w:cs="Times New Roman"/>
            </w:rPr>
            <w:t xml:space="preserve"> (a továbbiakban </w:t>
          </w:r>
          <w:r w:rsidR="0056753D" w:rsidRPr="00333800">
            <w:rPr>
              <w:rFonts w:cs="Times New Roman"/>
            </w:rPr>
            <w:t>feladat</w:t>
          </w:r>
          <w:r w:rsidRPr="00333800">
            <w:rPr>
              <w:rFonts w:cs="Times New Roman"/>
            </w:rPr>
            <w:t>): a tantárgy</w:t>
          </w:r>
          <w:r w:rsidR="00EF571E" w:rsidRPr="00333800">
            <w:rPr>
              <w:rFonts w:cs="Times New Roman"/>
            </w:rPr>
            <w:t>i</w:t>
          </w:r>
          <w:r w:rsidRPr="00333800">
            <w:rPr>
              <w:rFonts w:cs="Times New Roman"/>
            </w:rPr>
            <w:t xml:space="preserve"> tudás, képesség, attitűd, valamint önállóság és felelősség típusú kompetenciaelemeinek komplex értékelési módja,</w:t>
          </w:r>
          <w:r w:rsidR="00EF571E" w:rsidRPr="00333800">
            <w:rPr>
              <w:rFonts w:cs="Times New Roman"/>
            </w:rPr>
            <w:t xml:space="preserve"> melynek megjelenési formája</w:t>
          </w:r>
          <w:r w:rsidR="00241FCA" w:rsidRPr="00333800">
            <w:rPr>
              <w:rFonts w:cs="Times New Roman"/>
            </w:rPr>
            <w:t xml:space="preserve"> az egyénileg, vagy kis </w:t>
          </w:r>
          <w:r w:rsidR="0056753D" w:rsidRPr="00333800">
            <w:rPr>
              <w:rFonts w:cs="Times New Roman"/>
            </w:rPr>
            <w:t>csoportokban</w:t>
          </w:r>
          <w:r w:rsidR="00241FCA" w:rsidRPr="00333800">
            <w:rPr>
              <w:rFonts w:cs="Times New Roman"/>
            </w:rPr>
            <w:t xml:space="preserve"> készített, rövid órai prezentációval összefoglalt feladat</w:t>
          </w:r>
          <w:r w:rsidR="0056753D" w:rsidRPr="00333800">
            <w:rPr>
              <w:rFonts w:cs="Times New Roman"/>
            </w:rPr>
            <w:t xml:space="preserve"> (</w:t>
          </w:r>
          <w:r w:rsidR="00241FCA" w:rsidRPr="00333800">
            <w:rPr>
              <w:rFonts w:cs="Times New Roman"/>
            </w:rPr>
            <w:t>3 db); azok tartalmát, követelményeit, beadási határidejét, értékelési módját az előadó és a tárgyfelelős határozzák meg.</w:t>
          </w:r>
        </w:p>
      </w:sdtContent>
    </w:sdt>
    <w:p w14:paraId="07CA9D4E" w14:textId="77777777" w:rsidR="002505B1" w:rsidRPr="008632C4" w:rsidRDefault="00447B09" w:rsidP="00686448">
      <w:pPr>
        <w:pStyle w:val="Heading2"/>
      </w:pPr>
      <w:bookmarkStart w:id="1" w:name="_Ref466272077"/>
      <w:r>
        <w:t>T</w:t>
      </w:r>
      <w:r w:rsidRPr="004543C3">
        <w:t>eljesítményértékelések részaránya a minősítésben</w:t>
      </w:r>
      <w:bookmarkEnd w:id="1"/>
    </w:p>
    <w:sdt>
      <w:sdtPr>
        <w:id w:val="1795019586"/>
        <w:placeholder>
          <w:docPart w:val="2482B3C1FE23401C8CFF2DAE59C20B50"/>
        </w:placeholder>
      </w:sdtPr>
      <w:sdtEndPr/>
      <w:sdtContent>
        <w:p w14:paraId="3CEA642B" w14:textId="10773242" w:rsidR="00241FCA" w:rsidRPr="00241FCA" w:rsidRDefault="0014720E" w:rsidP="008B53E8">
          <w:pPr>
            <w:pStyle w:val="Heading3"/>
          </w:pPr>
          <w:r w:rsidRPr="009C6FB5">
            <w:t>A</w:t>
          </w:r>
          <w:r w:rsidR="008632C4">
            <w:t>z</w:t>
          </w:r>
          <w:r w:rsidR="008632C4" w:rsidRPr="008632C4">
            <w:t xml:space="preserve"> aláírás megszerzésének feltétele a </w:t>
          </w:r>
          <w:r w:rsidR="00610CBB">
            <w:t>jelenlét a tanórákon TVSZ-ben előírt mértékben</w:t>
          </w:r>
          <w:r w:rsidR="0056753D">
            <w:t xml:space="preserve"> és </w:t>
          </w:r>
          <w:r w:rsidR="0056753D" w:rsidRPr="00EE19AE">
            <w:t>a szorgalmi időszakban végzett teljesítményértékelések mindegyikének legalább 50%-os teljesítése</w:t>
          </w:r>
          <w:r w:rsidR="0056753D">
            <w:t xml:space="preserve"> (</w:t>
          </w:r>
          <w:proofErr w:type="spellStart"/>
          <w:r w:rsidR="0056753D">
            <w:t>egyenkénti</w:t>
          </w:r>
          <w:proofErr w:type="spellEnd"/>
          <w:r w:rsidR="0056753D">
            <w:t xml:space="preserve"> minimumkövetelmény!)</w:t>
          </w:r>
          <w:r w:rsidR="0056753D" w:rsidRPr="00EE19AE">
            <w:t>.</w:t>
          </w:r>
        </w:p>
        <w:p w14:paraId="17CBEB6B" w14:textId="036C79C7" w:rsidR="00EF571E" w:rsidRPr="00EF571E" w:rsidRDefault="00EF571E" w:rsidP="00EF571E">
          <w:pPr>
            <w:pStyle w:val="Heading3"/>
          </w:pPr>
          <w:r>
            <w:t>Az</w:t>
          </w:r>
          <w:r w:rsidR="008632C4" w:rsidRPr="008632C4">
            <w:t xml:space="preserve"> összegző tanulmányi teljesítményértékelés ötfokozatú skálán kerül értékelésre</w:t>
          </w:r>
          <w:r>
            <w:t>.</w:t>
          </w:r>
        </w:p>
        <w:p w14:paraId="6AC64191" w14:textId="04FED5FA" w:rsidR="00FA7CC3" w:rsidRPr="00EF571E" w:rsidRDefault="00EF571E" w:rsidP="00EF571E">
          <w:pPr>
            <w:pStyle w:val="Heading3"/>
            <w:rPr>
              <w:iCs/>
            </w:rPr>
          </w:pPr>
          <w:r w:rsidRPr="00EF571E">
            <w:rPr>
              <w:iCs/>
            </w:rPr>
            <w:t>A szorgalmi időszakban végzett teljesítményértékelések részaránya a minősítésben:</w:t>
          </w:r>
        </w:p>
      </w:sdtContent>
    </w:sdt>
    <w:tbl>
      <w:tblPr>
        <w:tblStyle w:val="TableGrid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FA7CC3" w14:paraId="69B52134" w14:textId="77777777" w:rsidTr="00FA7CC3">
        <w:trPr>
          <w:cantSplit/>
          <w:tblHeader/>
        </w:trPr>
        <w:tc>
          <w:tcPr>
            <w:tcW w:w="6804" w:type="dxa"/>
            <w:vAlign w:val="center"/>
            <w:hideMark/>
          </w:tcPr>
          <w:p w14:paraId="52CE3E2E" w14:textId="77777777" w:rsidR="00FA7CC3" w:rsidRDefault="00FA7CC3">
            <w:pPr>
              <w:pStyle w:val="adatB"/>
            </w:pPr>
            <w:r>
              <w:t>szorgalmi időszakban végzett teljesítményértékelések</w:t>
            </w:r>
          </w:p>
        </w:tc>
        <w:tc>
          <w:tcPr>
            <w:tcW w:w="3402" w:type="dxa"/>
            <w:vAlign w:val="center"/>
            <w:hideMark/>
          </w:tcPr>
          <w:p w14:paraId="4D3447D9" w14:textId="77777777" w:rsidR="00FA7CC3" w:rsidRDefault="00FA7CC3">
            <w:pPr>
              <w:pStyle w:val="adatB"/>
              <w:jc w:val="center"/>
            </w:pPr>
            <w:r>
              <w:t>részarány</w:t>
            </w:r>
          </w:p>
        </w:tc>
      </w:tr>
      <w:tr w:rsidR="00333800" w:rsidRPr="00333800" w14:paraId="635A050C" w14:textId="77777777" w:rsidTr="00FA7CC3">
        <w:trPr>
          <w:cantSplit/>
        </w:trPr>
        <w:tc>
          <w:tcPr>
            <w:tcW w:w="6804" w:type="dxa"/>
            <w:vAlign w:val="center"/>
            <w:hideMark/>
          </w:tcPr>
          <w:p w14:paraId="64C7ABC5" w14:textId="76367B8A" w:rsidR="00EF571E" w:rsidRPr="00333800" w:rsidRDefault="00EF571E" w:rsidP="00EF571E">
            <w:pPr>
              <w:pStyle w:val="adat"/>
            </w:pPr>
            <w:r w:rsidRPr="00333800">
              <w:t>1. feladat</w:t>
            </w:r>
            <w:r w:rsidR="009973EE" w:rsidRPr="00333800">
              <w:t xml:space="preserve"> + prezentáció</w:t>
            </w:r>
          </w:p>
        </w:tc>
        <w:tc>
          <w:tcPr>
            <w:tcW w:w="3402" w:type="dxa"/>
            <w:vAlign w:val="center"/>
            <w:hideMark/>
          </w:tcPr>
          <w:p w14:paraId="5B158346" w14:textId="0C029E7C" w:rsidR="00FA7CC3" w:rsidRPr="00333800" w:rsidRDefault="00596AAD" w:rsidP="008B53E8">
            <w:pPr>
              <w:pStyle w:val="adat"/>
              <w:jc w:val="center"/>
            </w:pPr>
            <w:sdt>
              <w:sdtPr>
                <w:id w:val="987362662"/>
                <w:placeholder>
                  <w:docPart w:val="9EF33B48B97741DDA4A298AC6EE3F3D4"/>
                </w:placeholder>
                <w:text/>
              </w:sdtPr>
              <w:sdtEndPr/>
              <w:sdtContent>
                <w:r w:rsidR="009973EE" w:rsidRPr="00333800">
                  <w:t>30+10</w:t>
                </w:r>
                <w:r w:rsidR="00FA7CC3" w:rsidRPr="00333800">
                  <w:t>%</w:t>
                </w:r>
              </w:sdtContent>
            </w:sdt>
          </w:p>
        </w:tc>
      </w:tr>
      <w:tr w:rsidR="00333800" w:rsidRPr="00333800" w14:paraId="7CF4F853" w14:textId="77777777" w:rsidTr="00FA7CC3">
        <w:trPr>
          <w:cantSplit/>
        </w:trPr>
        <w:tc>
          <w:tcPr>
            <w:tcW w:w="6804" w:type="dxa"/>
            <w:vAlign w:val="center"/>
          </w:tcPr>
          <w:p w14:paraId="2237CD76" w14:textId="2593D7CD" w:rsidR="00EF571E" w:rsidRPr="00333800" w:rsidRDefault="00EF571E" w:rsidP="00EF571E">
            <w:pPr>
              <w:pStyle w:val="adat"/>
            </w:pPr>
            <w:r w:rsidRPr="00333800">
              <w:t>2. feladat</w:t>
            </w:r>
            <w:r w:rsidR="009973EE" w:rsidRPr="00333800">
              <w:t xml:space="preserve"> + prezentáció</w:t>
            </w:r>
          </w:p>
        </w:tc>
        <w:tc>
          <w:tcPr>
            <w:tcW w:w="3402" w:type="dxa"/>
            <w:vAlign w:val="center"/>
          </w:tcPr>
          <w:p w14:paraId="51D1E96E" w14:textId="32DB128A" w:rsidR="00EF571E" w:rsidRPr="00333800" w:rsidRDefault="009973EE">
            <w:pPr>
              <w:pStyle w:val="adat"/>
              <w:jc w:val="center"/>
            </w:pPr>
            <w:r w:rsidRPr="00333800">
              <w:t>30+1</w:t>
            </w:r>
            <w:r w:rsidR="008B53E8" w:rsidRPr="00333800">
              <w:t>0%</w:t>
            </w:r>
          </w:p>
        </w:tc>
      </w:tr>
      <w:tr w:rsidR="00333800" w:rsidRPr="00333800" w14:paraId="41F3A9C4" w14:textId="77777777" w:rsidTr="00FA7CC3">
        <w:trPr>
          <w:cantSplit/>
        </w:trPr>
        <w:tc>
          <w:tcPr>
            <w:tcW w:w="6804" w:type="dxa"/>
            <w:vAlign w:val="center"/>
          </w:tcPr>
          <w:p w14:paraId="371B735D" w14:textId="4F9BFB8F" w:rsidR="00EF571E" w:rsidRPr="00333800" w:rsidRDefault="00EF571E" w:rsidP="00EF571E">
            <w:pPr>
              <w:pStyle w:val="adat"/>
            </w:pPr>
            <w:r w:rsidRPr="00333800">
              <w:t>3. feladat</w:t>
            </w:r>
            <w:r w:rsidR="009973EE" w:rsidRPr="00333800">
              <w:t>+ prezentáció</w:t>
            </w:r>
          </w:p>
        </w:tc>
        <w:tc>
          <w:tcPr>
            <w:tcW w:w="3402" w:type="dxa"/>
            <w:vAlign w:val="center"/>
          </w:tcPr>
          <w:p w14:paraId="33258888" w14:textId="705167EA" w:rsidR="00EF571E" w:rsidRPr="00333800" w:rsidRDefault="009973EE">
            <w:pPr>
              <w:pStyle w:val="adat"/>
              <w:jc w:val="center"/>
            </w:pPr>
            <w:r w:rsidRPr="00333800">
              <w:t>15+5</w:t>
            </w:r>
            <w:r w:rsidR="008B53E8" w:rsidRPr="00333800">
              <w:t>%</w:t>
            </w:r>
          </w:p>
        </w:tc>
      </w:tr>
      <w:tr w:rsidR="00333800" w:rsidRPr="00333800" w14:paraId="12930898" w14:textId="77777777" w:rsidTr="00FA7CC3">
        <w:trPr>
          <w:cantSplit/>
        </w:trPr>
        <w:tc>
          <w:tcPr>
            <w:tcW w:w="6804" w:type="dxa"/>
            <w:vAlign w:val="center"/>
            <w:hideMark/>
          </w:tcPr>
          <w:p w14:paraId="0F80776D" w14:textId="77777777" w:rsidR="00FA7CC3" w:rsidRPr="00333800" w:rsidRDefault="00FA7CC3">
            <w:pPr>
              <w:pStyle w:val="adatB"/>
              <w:jc w:val="right"/>
            </w:pPr>
            <w:r w:rsidRPr="00333800">
              <w:t>összesen:</w:t>
            </w:r>
          </w:p>
        </w:tc>
        <w:tc>
          <w:tcPr>
            <w:tcW w:w="3402" w:type="dxa"/>
            <w:vAlign w:val="center"/>
            <w:hideMark/>
          </w:tcPr>
          <w:p w14:paraId="4E7250D0" w14:textId="77777777" w:rsidR="00FA7CC3" w:rsidRPr="00333800" w:rsidRDefault="00FA7CC3">
            <w:pPr>
              <w:pStyle w:val="adatB"/>
              <w:jc w:val="center"/>
            </w:pPr>
            <w:r w:rsidRPr="00333800">
              <w:t>∑100%</w:t>
            </w:r>
          </w:p>
        </w:tc>
      </w:tr>
    </w:tbl>
    <w:p w14:paraId="2DBD5835" w14:textId="77777777" w:rsidR="00C9251E" w:rsidRPr="007E3B82" w:rsidRDefault="007E3B82" w:rsidP="001B7A60">
      <w:pPr>
        <w:pStyle w:val="Heading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TableGrid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14:paraId="69F1B85B" w14:textId="77777777" w:rsidTr="6CC94F84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14:paraId="53EDAA71" w14:textId="700E48F4" w:rsidR="003968BE" w:rsidRPr="007E3B82" w:rsidRDefault="0BC90C0C" w:rsidP="00EB2B02">
                <w:pPr>
                  <w:pStyle w:val="adatB"/>
                </w:pPr>
                <w:r>
                  <w:t>É</w:t>
                </w:r>
                <w:r w:rsidR="1D65AD6D">
                  <w:t>rdemjegy</w:t>
                </w:r>
              </w:p>
            </w:tc>
            <w:tc>
              <w:tcPr>
                <w:tcW w:w="2835" w:type="dxa"/>
                <w:vAlign w:val="center"/>
              </w:tcPr>
              <w:p w14:paraId="5FB08BF0" w14:textId="77777777"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14:paraId="12F55CB1" w14:textId="03D16B93" w:rsidR="003968BE" w:rsidRPr="007E3B82" w:rsidRDefault="675F039D" w:rsidP="6CC94F84">
                <w:pPr>
                  <w:pStyle w:val="adatB"/>
                  <w:jc w:val="center"/>
                  <w:rPr>
                    <w:rFonts w:ascii="Segoe UI" w:eastAsia="Segoe UI" w:hAnsi="Segoe UI" w:cs="Segoe UI"/>
                    <w:bCs/>
                  </w:rPr>
                </w:pPr>
                <w:r>
                  <w:t>Teljesítmény</w:t>
                </w:r>
                <w:r w:rsidR="1D65AD6D">
                  <w:t>*</w:t>
                </w:r>
              </w:p>
            </w:tc>
          </w:tr>
          <w:tr w:rsidR="003968BE" w:rsidRPr="00DB063F" w14:paraId="08833A8C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793A74E4" w14:textId="77777777"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52A33601" w14:textId="77777777" w:rsidR="003968BE" w:rsidRPr="007E3B82" w:rsidRDefault="003968BE" w:rsidP="00A3270B">
                <w:pPr>
                  <w:pStyle w:val="adat"/>
                </w:pPr>
                <w:r w:rsidRPr="007E3B82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14:paraId="5A5BA2D9" w14:textId="77777777" w:rsidR="003968BE" w:rsidRPr="007E3B82" w:rsidRDefault="007972DB" w:rsidP="00CC694E">
                <w:pPr>
                  <w:pStyle w:val="adat"/>
                  <w:jc w:val="center"/>
                </w:pPr>
                <w:r w:rsidRPr="007E3B82">
                  <w:t>≥ 9</w:t>
                </w:r>
                <w:r w:rsidR="00910915"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1077CF59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2D69CCED" w14:textId="77777777"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4EE75F30" w14:textId="77777777"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Very</w:t>
                </w:r>
                <w:proofErr w:type="spellEnd"/>
                <w:r w:rsidRPr="007E3B82">
                  <w:t xml:space="preserve"> Good [B]</w:t>
                </w:r>
              </w:p>
            </w:tc>
            <w:tc>
              <w:tcPr>
                <w:tcW w:w="3402" w:type="dxa"/>
                <w:vAlign w:val="center"/>
              </w:tcPr>
              <w:p w14:paraId="1D3B8C08" w14:textId="77777777" w:rsidR="003968BE" w:rsidRPr="007E3B82" w:rsidRDefault="00910915" w:rsidP="00CC694E">
                <w:pPr>
                  <w:pStyle w:val="adat"/>
                  <w:jc w:val="center"/>
                </w:pPr>
                <w:r w:rsidRPr="007E3B82">
                  <w:t>85</w:t>
                </w:r>
                <w:r w:rsidR="003968BE" w:rsidRPr="007E3B82">
                  <w:t xml:space="preserve"> – 9</w:t>
                </w:r>
                <w:r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6940F98A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5F5A44E6" w14:textId="77777777" w:rsidR="003968BE" w:rsidRPr="007E3B82" w:rsidRDefault="003968BE" w:rsidP="00A3270B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14:paraId="251214E8" w14:textId="77777777" w:rsidR="003968BE" w:rsidRPr="007E3B82" w:rsidRDefault="003968BE" w:rsidP="00A3270B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14:paraId="41B8CA98" w14:textId="77777777"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 xml:space="preserve"> – </w:t>
                </w:r>
                <w:r w:rsidR="00910915" w:rsidRPr="007E3B82">
                  <w:t>85</w:t>
                </w:r>
                <w:r w:rsidR="003968BE" w:rsidRPr="007E3B82">
                  <w:t>%</w:t>
                </w:r>
              </w:p>
            </w:tc>
          </w:tr>
          <w:tr w:rsidR="003968BE" w:rsidRPr="00DB063F" w14:paraId="3E3DBED3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7CB2188B" w14:textId="77777777" w:rsidR="003968BE" w:rsidRPr="007E3B82" w:rsidRDefault="003968BE" w:rsidP="00A3270B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14:paraId="57647E89" w14:textId="77777777"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Satisfactory</w:t>
                </w:r>
                <w:proofErr w:type="spellEnd"/>
                <w:r w:rsidRPr="007E3B82">
                  <w:t xml:space="preserve"> [D]</w:t>
                </w:r>
              </w:p>
            </w:tc>
            <w:tc>
              <w:tcPr>
                <w:tcW w:w="3402" w:type="dxa"/>
                <w:vAlign w:val="center"/>
              </w:tcPr>
              <w:p w14:paraId="4557394B" w14:textId="77777777"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6</w:t>
                </w:r>
                <w:r w:rsidR="00910915" w:rsidRPr="007E3B82">
                  <w:t>5</w:t>
                </w:r>
                <w:r w:rsidR="003968BE" w:rsidRPr="007E3B82">
                  <w:t xml:space="preserve"> – </w:t>
                </w: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>%</w:t>
                </w:r>
              </w:p>
            </w:tc>
          </w:tr>
          <w:tr w:rsidR="003968BE" w:rsidRPr="00DB063F" w14:paraId="566FDE58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61CE708E" w14:textId="77777777" w:rsidR="003968BE" w:rsidRPr="007E3B82" w:rsidRDefault="003968BE" w:rsidP="00A3270B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14:paraId="47C0D180" w14:textId="77777777"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Pass</w:t>
                </w:r>
                <w:proofErr w:type="spellEnd"/>
                <w:r w:rsidRPr="007E3B82">
                  <w:t xml:space="preserve"> [E]</w:t>
                </w:r>
              </w:p>
            </w:tc>
            <w:tc>
              <w:tcPr>
                <w:tcW w:w="3402" w:type="dxa"/>
                <w:vAlign w:val="center"/>
              </w:tcPr>
              <w:p w14:paraId="4B31F424" w14:textId="77777777" w:rsidR="003968BE" w:rsidRPr="007E3B82" w:rsidRDefault="00910915" w:rsidP="00366221">
                <w:pPr>
                  <w:pStyle w:val="adat"/>
                  <w:jc w:val="center"/>
                </w:pPr>
                <w:r w:rsidRPr="007E3B82">
                  <w:t>50</w:t>
                </w:r>
                <w:r w:rsidR="003968BE" w:rsidRPr="007E3B82">
                  <w:t xml:space="preserve"> – </w:t>
                </w:r>
                <w:r w:rsidR="00366221" w:rsidRPr="007E3B82">
                  <w:t>6</w:t>
                </w:r>
                <w:r w:rsidRPr="007E3B82">
                  <w:t>5</w:t>
                </w:r>
                <w:r w:rsidR="003968BE" w:rsidRPr="007E3B82">
                  <w:t>%</w:t>
                </w:r>
              </w:p>
            </w:tc>
          </w:tr>
          <w:tr w:rsidR="003968BE" w:rsidRPr="00DB063F" w14:paraId="7C85CC1E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1CB1CAEF" w14:textId="77777777" w:rsidR="003968BE" w:rsidRPr="007E3B82" w:rsidRDefault="003968BE" w:rsidP="00A3270B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14:paraId="6BC2FB0E" w14:textId="77777777"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Fail</w:t>
                </w:r>
                <w:proofErr w:type="spellEnd"/>
                <w:r w:rsidRPr="007E3B82">
                  <w:t xml:space="preserve"> [F]</w:t>
                </w:r>
              </w:p>
            </w:tc>
            <w:tc>
              <w:tcPr>
                <w:tcW w:w="3402" w:type="dxa"/>
                <w:vAlign w:val="center"/>
              </w:tcPr>
              <w:p w14:paraId="322625D3" w14:textId="77777777" w:rsidR="003968BE" w:rsidRPr="007E3B82" w:rsidRDefault="003968BE" w:rsidP="00366221">
                <w:pPr>
                  <w:pStyle w:val="adat"/>
                  <w:jc w:val="center"/>
                </w:pPr>
                <w:proofErr w:type="gramStart"/>
                <w:r w:rsidRPr="007E3B82">
                  <w:t xml:space="preserve">&lt; </w:t>
                </w:r>
                <w:r w:rsidR="00910915" w:rsidRPr="007E3B82">
                  <w:t>5</w:t>
                </w:r>
                <w:r w:rsidRPr="007E3B82">
                  <w:t>0</w:t>
                </w:r>
                <w:proofErr w:type="gramEnd"/>
                <w:r w:rsidRPr="007E3B82">
                  <w:t>%</w:t>
                </w:r>
              </w:p>
            </w:tc>
          </w:tr>
          <w:tr w:rsidR="003968BE" w:rsidRPr="00DB063F" w14:paraId="478AC1D0" w14:textId="77777777" w:rsidTr="6CC94F84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14:paraId="33F48B24" w14:textId="77777777"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32612B27" w14:textId="764994E4" w:rsidR="008B53E8" w:rsidRDefault="00596AAD" w:rsidP="008B53E8">
      <w:pPr>
        <w:pStyle w:val="Heading2"/>
      </w:pPr>
      <w:sdt>
        <w:sdtPr>
          <w:id w:val="-390189534"/>
          <w:lock w:val="sdtLocked"/>
          <w:placeholder>
            <w:docPart w:val="BEB358F15619443CAFDFDD9C89DD355A"/>
          </w:placeholder>
        </w:sdtPr>
        <w:sdtEndPr/>
        <w:sdtContent>
          <w:r w:rsidR="001642BD" w:rsidRPr="004543C3">
            <w:t>Javítás és pótlás</w:t>
          </w:r>
        </w:sdtContent>
      </w:sdt>
    </w:p>
    <w:sdt>
      <w:sdtPr>
        <w:rPr>
          <w:rFonts w:eastAsiaTheme="minorHAnsi" w:cstheme="minorHAnsi"/>
          <w:szCs w:val="22"/>
        </w:rPr>
        <w:id w:val="-81150221"/>
        <w:placeholder>
          <w:docPart w:val="8F9F2C6BD8C14CF4B0D95A9346C9E1F2"/>
        </w:placeholder>
        <w15:color w:val="C0C0C0"/>
      </w:sdtPr>
      <w:sdtEndPr/>
      <w:sdtContent>
        <w:p w14:paraId="654E8078" w14:textId="4FDED368" w:rsidR="008B53E8" w:rsidRPr="00333800" w:rsidRDefault="008B53E8" w:rsidP="008B53E8">
          <w:pPr>
            <w:pStyle w:val="Heading3"/>
          </w:pPr>
          <w:r w:rsidRPr="00333800">
            <w:t xml:space="preserve">Az egyes félévközi teljesítményértékelésekhez egyenként minimumkövetelmény tartozik, ezért egyenként pótolhatók. </w:t>
          </w:r>
        </w:p>
        <w:p w14:paraId="0FA37189" w14:textId="3EA20BD2" w:rsidR="008B53E8" w:rsidRPr="00333800" w:rsidRDefault="008B53E8" w:rsidP="008B53E8">
          <w:pPr>
            <w:numPr>
              <w:ilvl w:val="2"/>
              <w:numId w:val="1"/>
            </w:numPr>
            <w:spacing w:after="0"/>
            <w:outlineLvl w:val="2"/>
            <w:rPr>
              <w:rFonts w:eastAsiaTheme="majorEastAsia" w:cstheme="majorBidi"/>
              <w:szCs w:val="24"/>
            </w:rPr>
          </w:pPr>
          <w:r w:rsidRPr="00333800">
            <w:rPr>
              <w:rFonts w:eastAsiaTheme="majorEastAsia" w:cstheme="majorBidi"/>
              <w:szCs w:val="24"/>
            </w:rPr>
            <w:t xml:space="preserve">A félévközi feladatokat és tanulmányokat az ütemterv szerinti leadást követő óra végéig, az utolsó feladatot a pótlási héten péntek 12:00-ig lehet pótolni. A határidő után beadott tanulmányok-és tervfeladat a TVSZ szerint </w:t>
          </w:r>
          <w:proofErr w:type="spellStart"/>
          <w:r w:rsidRPr="00333800">
            <w:rPr>
              <w:rFonts w:eastAsiaTheme="majorEastAsia" w:cstheme="majorBidi"/>
              <w:szCs w:val="24"/>
            </w:rPr>
            <w:t>Különeljárási</w:t>
          </w:r>
          <w:proofErr w:type="spellEnd"/>
          <w:r w:rsidRPr="00333800">
            <w:rPr>
              <w:rFonts w:eastAsiaTheme="majorEastAsia" w:cstheme="majorBidi"/>
              <w:szCs w:val="24"/>
            </w:rPr>
            <w:t xml:space="preserve"> </w:t>
          </w:r>
          <w:proofErr w:type="gramStart"/>
          <w:r w:rsidRPr="00333800">
            <w:rPr>
              <w:rFonts w:eastAsiaTheme="majorEastAsia" w:cstheme="majorBidi"/>
              <w:szCs w:val="24"/>
            </w:rPr>
            <w:t>díj kötelesek</w:t>
          </w:r>
          <w:proofErr w:type="gramEnd"/>
          <w:r w:rsidRPr="00333800">
            <w:rPr>
              <w:rFonts w:eastAsiaTheme="majorEastAsia" w:cstheme="majorBidi"/>
              <w:szCs w:val="24"/>
            </w:rPr>
            <w:t>.</w:t>
          </w:r>
        </w:p>
        <w:p w14:paraId="0C474481" w14:textId="5DB84E4E" w:rsidR="008B53E8" w:rsidRPr="00333800" w:rsidRDefault="008B53E8" w:rsidP="008B53E8">
          <w:pPr>
            <w:numPr>
              <w:ilvl w:val="2"/>
              <w:numId w:val="1"/>
            </w:numPr>
            <w:spacing w:after="0"/>
            <w:outlineLvl w:val="2"/>
            <w:rPr>
              <w:rFonts w:eastAsiaTheme="majorEastAsia" w:cstheme="majorBidi"/>
              <w:szCs w:val="24"/>
            </w:rPr>
          </w:pPr>
          <w:r w:rsidRPr="00333800">
            <w:rPr>
              <w:rFonts w:eastAsiaTheme="majorEastAsia" w:cstheme="majorBidi"/>
              <w:szCs w:val="24"/>
            </w:rPr>
            <w:t xml:space="preserve">Az értékelés során el nem fogadott </w:t>
          </w:r>
          <w:r w:rsidR="001642BD" w:rsidRPr="00333800">
            <w:rPr>
              <w:rFonts w:eastAsiaTheme="majorEastAsia" w:cstheme="majorBidi"/>
              <w:szCs w:val="24"/>
            </w:rPr>
            <w:t>feladatokat</w:t>
          </w:r>
          <w:r w:rsidRPr="00333800">
            <w:rPr>
              <w:rFonts w:eastAsiaTheme="majorEastAsia" w:cstheme="majorBidi"/>
              <w:szCs w:val="24"/>
            </w:rPr>
            <w:t xml:space="preserve"> a visszaadást követő gyakorlatra újra el kell készíteni és be kell adni. E rajzokat a határidőn túl beadott rajzokhoz hasonlóan értékeljük.</w:t>
          </w:r>
        </w:p>
        <w:p w14:paraId="1F9CABB4" w14:textId="3E96625D" w:rsidR="002F23CE" w:rsidRPr="00333800" w:rsidRDefault="008B53E8" w:rsidP="008B53E8">
          <w:pPr>
            <w:numPr>
              <w:ilvl w:val="2"/>
              <w:numId w:val="1"/>
            </w:numPr>
            <w:spacing w:after="0"/>
            <w:outlineLvl w:val="2"/>
          </w:pPr>
          <w:r w:rsidRPr="00333800">
            <w:rPr>
              <w:rFonts w:eastAsiaTheme="majorEastAsia" w:cstheme="majorBidi"/>
              <w:szCs w:val="24"/>
            </w:rPr>
            <w:t>A félévben lehetőség van a tanulmányok- és a feladat</w:t>
          </w:r>
          <w:r w:rsidR="001642BD" w:rsidRPr="00333800">
            <w:rPr>
              <w:rFonts w:eastAsiaTheme="majorEastAsia" w:cstheme="majorBidi"/>
              <w:szCs w:val="24"/>
            </w:rPr>
            <w:t>ok</w:t>
          </w:r>
          <w:r w:rsidRPr="00333800">
            <w:rPr>
              <w:rFonts w:eastAsiaTheme="majorEastAsia" w:cstheme="majorBidi"/>
              <w:szCs w:val="24"/>
            </w:rPr>
            <w:t xml:space="preserve"> újbóli elkészítésére javítási célzattal. Az így készített új anyag pontszáma a javítani kívánt feladat pontszámát felülírja. A javításra készített feladat leadására – a hatályos Tanulmányi- és Vizsgaszabályzatban meghatározott díj megfizetése mellett – pótlási héten péntek 12:00-ig van lehetőség.</w:t>
          </w:r>
        </w:p>
      </w:sdtContent>
    </w:sdt>
    <w:p w14:paraId="5873D3BC" w14:textId="77777777" w:rsidR="001E632A" w:rsidRPr="005309BC" w:rsidRDefault="001E632A" w:rsidP="001B7A60">
      <w:pPr>
        <w:pStyle w:val="Heading2"/>
      </w:pPr>
      <w:r w:rsidRPr="005309BC">
        <w:lastRenderedPageBreak/>
        <w:t xml:space="preserve">A tantárgy elvégzéséhez szükséges tanulmányi munka 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14:paraId="51FC8C60" w14:textId="77777777" w:rsidTr="00A3270B">
        <w:trPr>
          <w:cantSplit/>
          <w:tblHeader/>
        </w:trPr>
        <w:tc>
          <w:tcPr>
            <w:tcW w:w="6804" w:type="dxa"/>
            <w:vAlign w:val="center"/>
          </w:tcPr>
          <w:p w14:paraId="6E8EA7BD" w14:textId="77777777" w:rsidR="00CC694E" w:rsidRPr="005309BC" w:rsidRDefault="00CC694E" w:rsidP="00A3270B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14:paraId="71C5F2B2" w14:textId="77777777"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333800" w:rsidRPr="00333800" w14:paraId="277E2B71" w14:textId="77777777" w:rsidTr="00A3270B">
        <w:trPr>
          <w:cantSplit/>
        </w:trPr>
        <w:tc>
          <w:tcPr>
            <w:tcW w:w="6804" w:type="dxa"/>
            <w:vAlign w:val="center"/>
          </w:tcPr>
          <w:p w14:paraId="60A22680" w14:textId="77777777" w:rsidR="00F6675C" w:rsidRPr="00333800" w:rsidRDefault="00F6675C" w:rsidP="00F6675C">
            <w:pPr>
              <w:pStyle w:val="adat"/>
            </w:pPr>
            <w:r w:rsidRPr="00333800">
              <w:t>részvétel a kontakt tanórákon</w:t>
            </w:r>
          </w:p>
        </w:tc>
        <w:tc>
          <w:tcPr>
            <w:tcW w:w="3402" w:type="dxa"/>
            <w:vAlign w:val="center"/>
          </w:tcPr>
          <w:p w14:paraId="47ABDE5B" w14:textId="49E10F89" w:rsidR="00F6675C" w:rsidRPr="00333800" w:rsidRDefault="00596AAD" w:rsidP="001642BD">
            <w:pPr>
              <w:pStyle w:val="adat"/>
              <w:jc w:val="center"/>
            </w:pPr>
            <w:sdt>
              <w:sdtPr>
                <w:id w:val="1495068340"/>
                <w:placeholder>
                  <w:docPart w:val="5534C521195842BEB69A4EAB32BDAC9C"/>
                </w:placeholder>
                <w:text/>
              </w:sdtPr>
              <w:sdtEndPr/>
              <w:sdtContent>
                <w:r w:rsidR="00F6675C" w:rsidRPr="00333800">
                  <w:t>1</w:t>
                </w:r>
                <w:r w:rsidR="00E1718E" w:rsidRPr="00333800">
                  <w:t>2</w:t>
                </w:r>
                <w:r w:rsidR="00F6675C" w:rsidRPr="00333800">
                  <w:t>×</w:t>
                </w:r>
                <w:r w:rsidR="001642BD" w:rsidRPr="00333800">
                  <w:t>3</w:t>
                </w:r>
                <w:r w:rsidR="00F6675C" w:rsidRPr="00333800">
                  <w:t>=</w:t>
                </w:r>
                <w:r w:rsidR="001642BD" w:rsidRPr="00333800">
                  <w:t>36</w:t>
                </w:r>
              </w:sdtContent>
            </w:sdt>
          </w:p>
        </w:tc>
      </w:tr>
      <w:tr w:rsidR="00333800" w:rsidRPr="00333800" w14:paraId="3C3AE251" w14:textId="77777777" w:rsidTr="00A3270B">
        <w:trPr>
          <w:cantSplit/>
        </w:trPr>
        <w:tc>
          <w:tcPr>
            <w:tcW w:w="6804" w:type="dxa"/>
            <w:vAlign w:val="center"/>
          </w:tcPr>
          <w:p w14:paraId="71B93E89" w14:textId="27D1EA0C" w:rsidR="008B53E8" w:rsidRPr="00333800" w:rsidRDefault="008B53E8" w:rsidP="008B53E8">
            <w:pPr>
              <w:pStyle w:val="adat"/>
            </w:pPr>
            <w:r w:rsidRPr="00333800">
              <w:t xml:space="preserve">felkészülés kontakt órára, </w:t>
            </w:r>
            <w:r w:rsidR="0056753D" w:rsidRPr="00333800">
              <w:t>tananyag önálló elsajátítása</w:t>
            </w:r>
          </w:p>
        </w:tc>
        <w:tc>
          <w:tcPr>
            <w:tcW w:w="3402" w:type="dxa"/>
            <w:vAlign w:val="center"/>
          </w:tcPr>
          <w:p w14:paraId="6AA0F744" w14:textId="30FF47A0" w:rsidR="00F6675C" w:rsidRPr="00333800" w:rsidRDefault="00596AAD" w:rsidP="00325657">
            <w:pPr>
              <w:pStyle w:val="adat"/>
              <w:jc w:val="center"/>
            </w:pPr>
            <w:sdt>
              <w:sdtPr>
                <w:id w:val="121740908"/>
                <w:placeholder>
                  <w:docPart w:val="463FFD96B9494F97AE606ACA54A5FE45"/>
                </w:placeholder>
                <w:text/>
              </w:sdtPr>
              <w:sdtEndPr/>
              <w:sdtContent>
                <w:r w:rsidR="00325657" w:rsidRPr="00333800">
                  <w:t>24</w:t>
                </w:r>
              </w:sdtContent>
            </w:sdt>
          </w:p>
        </w:tc>
      </w:tr>
      <w:tr w:rsidR="00333800" w:rsidRPr="00333800" w14:paraId="2B610719" w14:textId="77777777" w:rsidTr="00A3270B">
        <w:trPr>
          <w:cantSplit/>
        </w:trPr>
        <w:tc>
          <w:tcPr>
            <w:tcW w:w="6804" w:type="dxa"/>
            <w:vAlign w:val="center"/>
          </w:tcPr>
          <w:p w14:paraId="6BCC780C" w14:textId="1DECF64F" w:rsidR="008B53E8" w:rsidRPr="00333800" w:rsidRDefault="008B53E8" w:rsidP="008B53E8">
            <w:pPr>
              <w:pStyle w:val="adat"/>
            </w:pPr>
            <w:r w:rsidRPr="00333800">
              <w:t>1. feladat</w:t>
            </w:r>
          </w:p>
          <w:p w14:paraId="74754558" w14:textId="019E597E" w:rsidR="008B53E8" w:rsidRPr="00333800" w:rsidRDefault="008B53E8" w:rsidP="008B53E8">
            <w:pPr>
              <w:pStyle w:val="adat"/>
            </w:pPr>
            <w:r w:rsidRPr="00333800">
              <w:t>2. feladat</w:t>
            </w:r>
          </w:p>
          <w:p w14:paraId="0486E4CD" w14:textId="5CEA97B3" w:rsidR="008B53E8" w:rsidRPr="00333800" w:rsidRDefault="008B53E8" w:rsidP="008B53E8">
            <w:pPr>
              <w:pStyle w:val="adat"/>
            </w:pPr>
            <w:r w:rsidRPr="00333800">
              <w:t>3. feladat</w:t>
            </w:r>
          </w:p>
        </w:tc>
        <w:tc>
          <w:tcPr>
            <w:tcW w:w="3402" w:type="dxa"/>
            <w:vAlign w:val="center"/>
          </w:tcPr>
          <w:p w14:paraId="74A852A2" w14:textId="43262A0F" w:rsidR="008B53E8" w:rsidRPr="00333800" w:rsidRDefault="00596AAD" w:rsidP="0056753D">
            <w:pPr>
              <w:pStyle w:val="adat"/>
              <w:jc w:val="center"/>
            </w:pPr>
            <w:sdt>
              <w:sdtPr>
                <w:id w:val="-1788428868"/>
                <w:placeholder>
                  <w:docPart w:val="1209C9BE64E14F618C6BA383B8E96472"/>
                </w:placeholder>
                <w:text/>
              </w:sdtPr>
              <w:sdtEndPr/>
              <w:sdtContent>
                <w:r w:rsidR="008B53E8" w:rsidRPr="00333800">
                  <w:t>1</w:t>
                </w:r>
                <w:r w:rsidR="00325657" w:rsidRPr="00333800">
                  <w:t>2</w:t>
                </w:r>
              </w:sdtContent>
            </w:sdt>
          </w:p>
          <w:p w14:paraId="7F72ABED" w14:textId="6A0BD72C" w:rsidR="008B53E8" w:rsidRPr="00333800" w:rsidRDefault="00596AAD" w:rsidP="0056753D">
            <w:pPr>
              <w:pStyle w:val="adat"/>
              <w:jc w:val="center"/>
            </w:pPr>
            <w:sdt>
              <w:sdtPr>
                <w:id w:val="-976376634"/>
                <w:placeholder>
                  <w:docPart w:val="6E8C4D7671384AE9BBA93C6B31217A2A"/>
                </w:placeholder>
                <w:text/>
              </w:sdtPr>
              <w:sdtEndPr/>
              <w:sdtContent>
                <w:r w:rsidR="008B53E8" w:rsidRPr="00333800">
                  <w:t>1</w:t>
                </w:r>
                <w:r w:rsidR="00325657" w:rsidRPr="00333800">
                  <w:t>2</w:t>
                </w:r>
              </w:sdtContent>
            </w:sdt>
          </w:p>
          <w:p w14:paraId="46043B3A" w14:textId="06660DA7" w:rsidR="008B53E8" w:rsidRPr="00333800" w:rsidRDefault="00596AAD" w:rsidP="00325657">
            <w:pPr>
              <w:pStyle w:val="adat"/>
              <w:jc w:val="center"/>
            </w:pPr>
            <w:sdt>
              <w:sdtPr>
                <w:id w:val="443194595"/>
                <w:placeholder>
                  <w:docPart w:val="DD9D3D986C3F4A6B9C60441C66361700"/>
                </w:placeholder>
                <w:text/>
              </w:sdtPr>
              <w:sdtEndPr/>
              <w:sdtContent>
                <w:r w:rsidR="00325657" w:rsidRPr="00333800">
                  <w:t>6</w:t>
                </w:r>
              </w:sdtContent>
            </w:sdt>
          </w:p>
        </w:tc>
      </w:tr>
      <w:tr w:rsidR="00F6675C" w:rsidRPr="00F6675C" w14:paraId="35B0FD2E" w14:textId="77777777" w:rsidTr="00A3270B">
        <w:trPr>
          <w:cantSplit/>
        </w:trPr>
        <w:tc>
          <w:tcPr>
            <w:tcW w:w="6804" w:type="dxa"/>
            <w:vAlign w:val="center"/>
          </w:tcPr>
          <w:p w14:paraId="3A090582" w14:textId="77777777" w:rsidR="00CC694E" w:rsidRPr="00F6675C" w:rsidRDefault="00CC694E" w:rsidP="00A3270B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14:paraId="07251C07" w14:textId="0D250AF5" w:rsidR="00CC694E" w:rsidRPr="00F6675C" w:rsidRDefault="00CC694E" w:rsidP="0056753D">
            <w:pPr>
              <w:pStyle w:val="adatB"/>
              <w:jc w:val="center"/>
            </w:pPr>
            <w:r w:rsidRPr="00F6675C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:text/>
              </w:sdtPr>
              <w:sdtEndPr/>
              <w:sdtContent>
                <w:r w:rsidR="0056753D">
                  <w:t>9</w:t>
                </w:r>
                <w:r w:rsidR="00034C16">
                  <w:t>0</w:t>
                </w:r>
              </w:sdtContent>
            </w:sdt>
          </w:p>
        </w:tc>
      </w:tr>
    </w:tbl>
    <w:p w14:paraId="61ED8FDF" w14:textId="77777777" w:rsidR="00551B59" w:rsidRPr="00F6675C" w:rsidRDefault="00551B59" w:rsidP="001B7A60">
      <w:pPr>
        <w:pStyle w:val="Heading2"/>
      </w:pPr>
      <w:r w:rsidRPr="00F6675C">
        <w:t>Jóváhagyás és érvényesség</w:t>
      </w:r>
    </w:p>
    <w:p w14:paraId="71B546C2" w14:textId="409F43C6" w:rsidR="00CB19D0" w:rsidRPr="004543C3" w:rsidRDefault="00CB19D0" w:rsidP="00CB19D0">
      <w:pPr>
        <w:pStyle w:val="adat"/>
      </w:pPr>
      <w:r>
        <w:t xml:space="preserve">Jóváhagyta az Építészmérnöki Kar Tanácsa, </w:t>
      </w:r>
      <w:r w:rsidRPr="00126948">
        <w:t>érvényesség kezdete</w:t>
      </w:r>
      <w:r>
        <w:t xml:space="preserve"> </w:t>
      </w:r>
      <w:sdt>
        <w:sdtPr>
          <w:id w:val="-1139566500"/>
          <w:lock w:val="sdtLocked"/>
          <w:placeholder>
            <w:docPart w:val="8805C9FB96F64253A94E9CACC859FE11"/>
          </w:placeholder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4B44FE">
            <w:t>2022. március 30.</w:t>
          </w:r>
        </w:sdtContent>
      </w:sdt>
    </w:p>
    <w:p w14:paraId="52687E21" w14:textId="77777777" w:rsidR="00A25E58" w:rsidRPr="00551B59" w:rsidRDefault="00A25E58" w:rsidP="00551B59"/>
    <w:sectPr w:rsidR="00A25E58" w:rsidRPr="00551B59" w:rsidSect="00FE61AC">
      <w:footerReference w:type="default" r:id="rId14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10A34" w14:textId="77777777" w:rsidR="00596AAD" w:rsidRDefault="00596AAD" w:rsidP="00492416">
      <w:pPr>
        <w:spacing w:after="0"/>
      </w:pPr>
      <w:r>
        <w:separator/>
      </w:r>
    </w:p>
  </w:endnote>
  <w:endnote w:type="continuationSeparator" w:id="0">
    <w:p w14:paraId="1A4CA811" w14:textId="77777777" w:rsidR="00596AAD" w:rsidRDefault="00596AAD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4624981"/>
      <w:docPartObj>
        <w:docPartGallery w:val="Page Numbers (Bottom of Page)"/>
        <w:docPartUnique/>
      </w:docPartObj>
    </w:sdtPr>
    <w:sdtEndPr/>
    <w:sdtContent>
      <w:p w14:paraId="31C3F52A" w14:textId="08DF8860" w:rsidR="00492416" w:rsidRPr="00492416" w:rsidRDefault="00492416" w:rsidP="00492416">
        <w:pPr>
          <w:pStyle w:val="Footer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333800">
          <w:rPr>
            <w:noProof/>
          </w:rPr>
          <w:t>1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AC804" w14:textId="77777777" w:rsidR="00596AAD" w:rsidRDefault="00596AAD" w:rsidP="00492416">
      <w:pPr>
        <w:spacing w:after="0"/>
      </w:pPr>
      <w:r>
        <w:separator/>
      </w:r>
    </w:p>
  </w:footnote>
  <w:footnote w:type="continuationSeparator" w:id="0">
    <w:p w14:paraId="1A4BD385" w14:textId="77777777" w:rsidR="00596AAD" w:rsidRDefault="00596AAD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706C"/>
    <w:multiLevelType w:val="hybridMultilevel"/>
    <w:tmpl w:val="C2C0E468"/>
    <w:lvl w:ilvl="0" w:tplc="69C8BD82">
      <w:numFmt w:val="bullet"/>
      <w:lvlText w:val="—"/>
      <w:lvlJc w:val="left"/>
      <w:pPr>
        <w:ind w:left="1494" w:hanging="360"/>
      </w:pPr>
      <w:rPr>
        <w:rFonts w:ascii="Segoe UI" w:eastAsiaTheme="majorEastAsia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6855922"/>
    <w:multiLevelType w:val="hybridMultilevel"/>
    <w:tmpl w:val="001A4760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F67615C"/>
    <w:multiLevelType w:val="hybridMultilevel"/>
    <w:tmpl w:val="B24C7A8A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48C0FE4"/>
    <w:multiLevelType w:val="multilevel"/>
    <w:tmpl w:val="4D202D76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Heading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Heading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Heading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35873B55"/>
    <w:multiLevelType w:val="hybridMultilevel"/>
    <w:tmpl w:val="E3C0EF48"/>
    <w:lvl w:ilvl="0" w:tplc="9232EA70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C230E"/>
    <w:multiLevelType w:val="hybridMultilevel"/>
    <w:tmpl w:val="27008176"/>
    <w:lvl w:ilvl="0" w:tplc="E3224B4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05FAC"/>
    <w:multiLevelType w:val="hybridMultilevel"/>
    <w:tmpl w:val="65F831D0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24879C1"/>
    <w:multiLevelType w:val="hybridMultilevel"/>
    <w:tmpl w:val="530A2B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B112E"/>
    <w:multiLevelType w:val="hybridMultilevel"/>
    <w:tmpl w:val="944E0A0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5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hideSpellingErrors/>
  <w:hideGrammaticalErrors/>
  <w:proofState w:spelling="clean" w:grammar="clean"/>
  <w:trackRevisions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cwNjSzNDUGkmaWhko6SsGpxcWZ+XkgBWa1ADbu8WwsAAAA"/>
  </w:docVars>
  <w:rsids>
    <w:rsidRoot w:val="00137E62"/>
    <w:rsid w:val="00001A74"/>
    <w:rsid w:val="00001CD9"/>
    <w:rsid w:val="00001E67"/>
    <w:rsid w:val="0000667F"/>
    <w:rsid w:val="0000676D"/>
    <w:rsid w:val="000116AB"/>
    <w:rsid w:val="00016384"/>
    <w:rsid w:val="0001713E"/>
    <w:rsid w:val="000247E6"/>
    <w:rsid w:val="00034C16"/>
    <w:rsid w:val="00035C8D"/>
    <w:rsid w:val="00045973"/>
    <w:rsid w:val="00047B41"/>
    <w:rsid w:val="00055FDB"/>
    <w:rsid w:val="00076404"/>
    <w:rsid w:val="0008558D"/>
    <w:rsid w:val="0008652C"/>
    <w:rsid w:val="00086981"/>
    <w:rsid w:val="00091D38"/>
    <w:rsid w:val="000928D1"/>
    <w:rsid w:val="000972FF"/>
    <w:rsid w:val="000A380F"/>
    <w:rsid w:val="000A4209"/>
    <w:rsid w:val="000A6A9C"/>
    <w:rsid w:val="000B1347"/>
    <w:rsid w:val="000B1DFF"/>
    <w:rsid w:val="000B2A58"/>
    <w:rsid w:val="000C7717"/>
    <w:rsid w:val="000D01B8"/>
    <w:rsid w:val="000D63D0"/>
    <w:rsid w:val="000E278A"/>
    <w:rsid w:val="000E3BB2"/>
    <w:rsid w:val="000E4F25"/>
    <w:rsid w:val="000F2EDA"/>
    <w:rsid w:val="000F36B3"/>
    <w:rsid w:val="000F55F0"/>
    <w:rsid w:val="00104164"/>
    <w:rsid w:val="00112784"/>
    <w:rsid w:val="00126948"/>
    <w:rsid w:val="00126AC7"/>
    <w:rsid w:val="0013373D"/>
    <w:rsid w:val="00137E62"/>
    <w:rsid w:val="001407C5"/>
    <w:rsid w:val="00144556"/>
    <w:rsid w:val="001448D0"/>
    <w:rsid w:val="0014720E"/>
    <w:rsid w:val="001538EC"/>
    <w:rsid w:val="00156F7C"/>
    <w:rsid w:val="00161916"/>
    <w:rsid w:val="001642BD"/>
    <w:rsid w:val="001677B7"/>
    <w:rsid w:val="00175BAF"/>
    <w:rsid w:val="0019682E"/>
    <w:rsid w:val="001A48BA"/>
    <w:rsid w:val="001A5504"/>
    <w:rsid w:val="001B3669"/>
    <w:rsid w:val="001B4375"/>
    <w:rsid w:val="001B7A60"/>
    <w:rsid w:val="001E49F9"/>
    <w:rsid w:val="001E4F6A"/>
    <w:rsid w:val="001E632A"/>
    <w:rsid w:val="001F46EB"/>
    <w:rsid w:val="001F6044"/>
    <w:rsid w:val="001F6FB3"/>
    <w:rsid w:val="00203F6B"/>
    <w:rsid w:val="00220695"/>
    <w:rsid w:val="00226C7A"/>
    <w:rsid w:val="0023236F"/>
    <w:rsid w:val="00234057"/>
    <w:rsid w:val="00241221"/>
    <w:rsid w:val="00241FCA"/>
    <w:rsid w:val="002422B3"/>
    <w:rsid w:val="0024506D"/>
    <w:rsid w:val="0024548E"/>
    <w:rsid w:val="002477B0"/>
    <w:rsid w:val="002505B1"/>
    <w:rsid w:val="00261FF6"/>
    <w:rsid w:val="00265EC7"/>
    <w:rsid w:val="002719B2"/>
    <w:rsid w:val="00283F0E"/>
    <w:rsid w:val="00286A39"/>
    <w:rsid w:val="00291090"/>
    <w:rsid w:val="00294D9E"/>
    <w:rsid w:val="00295F7A"/>
    <w:rsid w:val="002B7C4E"/>
    <w:rsid w:val="002C613B"/>
    <w:rsid w:val="002C6D7E"/>
    <w:rsid w:val="002E13C2"/>
    <w:rsid w:val="002E22A3"/>
    <w:rsid w:val="002F23CE"/>
    <w:rsid w:val="002F47B8"/>
    <w:rsid w:val="003014FB"/>
    <w:rsid w:val="00325657"/>
    <w:rsid w:val="0032772F"/>
    <w:rsid w:val="00330053"/>
    <w:rsid w:val="00331AC0"/>
    <w:rsid w:val="00333800"/>
    <w:rsid w:val="00335D2B"/>
    <w:rsid w:val="00356BBA"/>
    <w:rsid w:val="003601CF"/>
    <w:rsid w:val="00360974"/>
    <w:rsid w:val="00366221"/>
    <w:rsid w:val="00371F65"/>
    <w:rsid w:val="003862F4"/>
    <w:rsid w:val="00392F74"/>
    <w:rsid w:val="0039458B"/>
    <w:rsid w:val="003968BE"/>
    <w:rsid w:val="003A3CC5"/>
    <w:rsid w:val="003A6D7B"/>
    <w:rsid w:val="003B19CA"/>
    <w:rsid w:val="003B4A6C"/>
    <w:rsid w:val="003C17A1"/>
    <w:rsid w:val="003C4645"/>
    <w:rsid w:val="003D0192"/>
    <w:rsid w:val="003D2B18"/>
    <w:rsid w:val="003D4729"/>
    <w:rsid w:val="003E492A"/>
    <w:rsid w:val="003F42B1"/>
    <w:rsid w:val="003F42B7"/>
    <w:rsid w:val="004020CF"/>
    <w:rsid w:val="00402A80"/>
    <w:rsid w:val="00412111"/>
    <w:rsid w:val="00421657"/>
    <w:rsid w:val="00424163"/>
    <w:rsid w:val="00437EA0"/>
    <w:rsid w:val="00444EFE"/>
    <w:rsid w:val="00447B09"/>
    <w:rsid w:val="004543C3"/>
    <w:rsid w:val="00454573"/>
    <w:rsid w:val="00455E07"/>
    <w:rsid w:val="00461212"/>
    <w:rsid w:val="00465D17"/>
    <w:rsid w:val="00467625"/>
    <w:rsid w:val="004734B2"/>
    <w:rsid w:val="00474A72"/>
    <w:rsid w:val="00481FEE"/>
    <w:rsid w:val="0048369E"/>
    <w:rsid w:val="00483E01"/>
    <w:rsid w:val="00484F1F"/>
    <w:rsid w:val="00485EBA"/>
    <w:rsid w:val="00486F30"/>
    <w:rsid w:val="00492416"/>
    <w:rsid w:val="004A15E4"/>
    <w:rsid w:val="004A7899"/>
    <w:rsid w:val="004B44FE"/>
    <w:rsid w:val="004B5427"/>
    <w:rsid w:val="004B6796"/>
    <w:rsid w:val="004C0CAC"/>
    <w:rsid w:val="004C0DAA"/>
    <w:rsid w:val="004C2D6E"/>
    <w:rsid w:val="004C59FA"/>
    <w:rsid w:val="004D1D97"/>
    <w:rsid w:val="004F0A51"/>
    <w:rsid w:val="004F5BF5"/>
    <w:rsid w:val="00507A7F"/>
    <w:rsid w:val="005148AD"/>
    <w:rsid w:val="005161D3"/>
    <w:rsid w:val="0051711D"/>
    <w:rsid w:val="005309BC"/>
    <w:rsid w:val="00535B35"/>
    <w:rsid w:val="005375CB"/>
    <w:rsid w:val="00541EE4"/>
    <w:rsid w:val="00551B59"/>
    <w:rsid w:val="00551C61"/>
    <w:rsid w:val="0055264B"/>
    <w:rsid w:val="005527C9"/>
    <w:rsid w:val="00557F34"/>
    <w:rsid w:val="0056339D"/>
    <w:rsid w:val="0056617D"/>
    <w:rsid w:val="0056753D"/>
    <w:rsid w:val="0057283A"/>
    <w:rsid w:val="005760A0"/>
    <w:rsid w:val="0059608F"/>
    <w:rsid w:val="00596AAD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C73E7"/>
    <w:rsid w:val="005D6D13"/>
    <w:rsid w:val="005E5161"/>
    <w:rsid w:val="005F4563"/>
    <w:rsid w:val="005F5C78"/>
    <w:rsid w:val="006036BC"/>
    <w:rsid w:val="00603D09"/>
    <w:rsid w:val="00610CBB"/>
    <w:rsid w:val="00610E82"/>
    <w:rsid w:val="006120E7"/>
    <w:rsid w:val="00613FEB"/>
    <w:rsid w:val="00625F6B"/>
    <w:rsid w:val="00641A1C"/>
    <w:rsid w:val="00641A4B"/>
    <w:rsid w:val="00650614"/>
    <w:rsid w:val="00653F0A"/>
    <w:rsid w:val="00655AE8"/>
    <w:rsid w:val="00656112"/>
    <w:rsid w:val="00664534"/>
    <w:rsid w:val="00686448"/>
    <w:rsid w:val="0069108A"/>
    <w:rsid w:val="00693CDB"/>
    <w:rsid w:val="006A0C4C"/>
    <w:rsid w:val="006B1D96"/>
    <w:rsid w:val="006B6345"/>
    <w:rsid w:val="006C6FEB"/>
    <w:rsid w:val="006D242D"/>
    <w:rsid w:val="006D31E1"/>
    <w:rsid w:val="006D34EA"/>
    <w:rsid w:val="006D3FCE"/>
    <w:rsid w:val="006E005E"/>
    <w:rsid w:val="006E12DB"/>
    <w:rsid w:val="006E195F"/>
    <w:rsid w:val="006E5387"/>
    <w:rsid w:val="006F4FB7"/>
    <w:rsid w:val="006F54E5"/>
    <w:rsid w:val="006F709C"/>
    <w:rsid w:val="006F78AD"/>
    <w:rsid w:val="00712445"/>
    <w:rsid w:val="00714FCF"/>
    <w:rsid w:val="00723A97"/>
    <w:rsid w:val="0072505F"/>
    <w:rsid w:val="00725503"/>
    <w:rsid w:val="007331F7"/>
    <w:rsid w:val="00735191"/>
    <w:rsid w:val="007353AA"/>
    <w:rsid w:val="00736744"/>
    <w:rsid w:val="00736E65"/>
    <w:rsid w:val="0073742A"/>
    <w:rsid w:val="00741C22"/>
    <w:rsid w:val="00743EAD"/>
    <w:rsid w:val="00746FA5"/>
    <w:rsid w:val="00752EDF"/>
    <w:rsid w:val="00755E28"/>
    <w:rsid w:val="00762A41"/>
    <w:rsid w:val="00776684"/>
    <w:rsid w:val="007813BA"/>
    <w:rsid w:val="007830BC"/>
    <w:rsid w:val="00783BB8"/>
    <w:rsid w:val="0078735F"/>
    <w:rsid w:val="00790DF5"/>
    <w:rsid w:val="00791E84"/>
    <w:rsid w:val="00795C1A"/>
    <w:rsid w:val="007972DB"/>
    <w:rsid w:val="007A3AC9"/>
    <w:rsid w:val="007A4E2E"/>
    <w:rsid w:val="007A681B"/>
    <w:rsid w:val="007B3B59"/>
    <w:rsid w:val="007D1BA7"/>
    <w:rsid w:val="007D21CA"/>
    <w:rsid w:val="007D750B"/>
    <w:rsid w:val="007E3B82"/>
    <w:rsid w:val="007F18C4"/>
    <w:rsid w:val="008004E8"/>
    <w:rsid w:val="00804C40"/>
    <w:rsid w:val="00816956"/>
    <w:rsid w:val="00817824"/>
    <w:rsid w:val="00821656"/>
    <w:rsid w:val="00822FBC"/>
    <w:rsid w:val="00823852"/>
    <w:rsid w:val="00831703"/>
    <w:rsid w:val="00835795"/>
    <w:rsid w:val="00836BFD"/>
    <w:rsid w:val="008427C0"/>
    <w:rsid w:val="0084280B"/>
    <w:rsid w:val="0084442B"/>
    <w:rsid w:val="00852EBB"/>
    <w:rsid w:val="008612B1"/>
    <w:rsid w:val="008632C4"/>
    <w:rsid w:val="008654A5"/>
    <w:rsid w:val="00872296"/>
    <w:rsid w:val="00872E8E"/>
    <w:rsid w:val="00881881"/>
    <w:rsid w:val="00885AD8"/>
    <w:rsid w:val="00892DF9"/>
    <w:rsid w:val="008B53E8"/>
    <w:rsid w:val="008B7B2B"/>
    <w:rsid w:val="008B7D87"/>
    <w:rsid w:val="008C0476"/>
    <w:rsid w:val="008C0DE0"/>
    <w:rsid w:val="008F0C8C"/>
    <w:rsid w:val="008F7DCD"/>
    <w:rsid w:val="00904DF7"/>
    <w:rsid w:val="00906BB1"/>
    <w:rsid w:val="00910915"/>
    <w:rsid w:val="009222B8"/>
    <w:rsid w:val="00934E5F"/>
    <w:rsid w:val="0094506E"/>
    <w:rsid w:val="00945834"/>
    <w:rsid w:val="009475C8"/>
    <w:rsid w:val="00956A26"/>
    <w:rsid w:val="0096637E"/>
    <w:rsid w:val="0096674B"/>
    <w:rsid w:val="009700C5"/>
    <w:rsid w:val="0098172B"/>
    <w:rsid w:val="00982473"/>
    <w:rsid w:val="0098383B"/>
    <w:rsid w:val="00993332"/>
    <w:rsid w:val="009973EE"/>
    <w:rsid w:val="009B3477"/>
    <w:rsid w:val="009B6C4C"/>
    <w:rsid w:val="009B7A8C"/>
    <w:rsid w:val="009C6FB5"/>
    <w:rsid w:val="009D10C6"/>
    <w:rsid w:val="009E3D40"/>
    <w:rsid w:val="009F5948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7F2C"/>
    <w:rsid w:val="00A3101F"/>
    <w:rsid w:val="00A31AC7"/>
    <w:rsid w:val="00A3418D"/>
    <w:rsid w:val="00A468EE"/>
    <w:rsid w:val="00A534A2"/>
    <w:rsid w:val="00A54FA2"/>
    <w:rsid w:val="00A65553"/>
    <w:rsid w:val="00A672C2"/>
    <w:rsid w:val="00A70419"/>
    <w:rsid w:val="00A75DD9"/>
    <w:rsid w:val="00A77624"/>
    <w:rsid w:val="00A82873"/>
    <w:rsid w:val="00A829E2"/>
    <w:rsid w:val="00A83B6F"/>
    <w:rsid w:val="00A90B12"/>
    <w:rsid w:val="00A91CB2"/>
    <w:rsid w:val="00A9229B"/>
    <w:rsid w:val="00A94AB0"/>
    <w:rsid w:val="00A95392"/>
    <w:rsid w:val="00AA0099"/>
    <w:rsid w:val="00AA0823"/>
    <w:rsid w:val="00AA61B6"/>
    <w:rsid w:val="00AB2756"/>
    <w:rsid w:val="00AB277F"/>
    <w:rsid w:val="00AC0F9E"/>
    <w:rsid w:val="00AC3574"/>
    <w:rsid w:val="00AC4D86"/>
    <w:rsid w:val="00AD7684"/>
    <w:rsid w:val="00AE0F7B"/>
    <w:rsid w:val="00AE10E6"/>
    <w:rsid w:val="00AE4AF5"/>
    <w:rsid w:val="00AF0E89"/>
    <w:rsid w:val="00AF2FFC"/>
    <w:rsid w:val="00AF3740"/>
    <w:rsid w:val="00AF4EF7"/>
    <w:rsid w:val="00AF5C64"/>
    <w:rsid w:val="00B01AC8"/>
    <w:rsid w:val="00B12DB7"/>
    <w:rsid w:val="00B26937"/>
    <w:rsid w:val="00B2770C"/>
    <w:rsid w:val="00B348C7"/>
    <w:rsid w:val="00B41C3B"/>
    <w:rsid w:val="00B42941"/>
    <w:rsid w:val="00B44952"/>
    <w:rsid w:val="00B4723B"/>
    <w:rsid w:val="00B53A78"/>
    <w:rsid w:val="00B56D77"/>
    <w:rsid w:val="00B60077"/>
    <w:rsid w:val="00B61CE8"/>
    <w:rsid w:val="00B83161"/>
    <w:rsid w:val="00B90FC0"/>
    <w:rsid w:val="00B926B2"/>
    <w:rsid w:val="00B92997"/>
    <w:rsid w:val="00BA3538"/>
    <w:rsid w:val="00BA777D"/>
    <w:rsid w:val="00BC7D92"/>
    <w:rsid w:val="00BD1D91"/>
    <w:rsid w:val="00BD6B4B"/>
    <w:rsid w:val="00BE3A4F"/>
    <w:rsid w:val="00BE40E2"/>
    <w:rsid w:val="00BE411D"/>
    <w:rsid w:val="00C0070B"/>
    <w:rsid w:val="00C17751"/>
    <w:rsid w:val="00C228FA"/>
    <w:rsid w:val="00C26E0E"/>
    <w:rsid w:val="00C27D91"/>
    <w:rsid w:val="00C30AE7"/>
    <w:rsid w:val="00C555BC"/>
    <w:rsid w:val="00C57693"/>
    <w:rsid w:val="00C60D5D"/>
    <w:rsid w:val="00C621EB"/>
    <w:rsid w:val="00C63CEE"/>
    <w:rsid w:val="00C714A5"/>
    <w:rsid w:val="00C72617"/>
    <w:rsid w:val="00C76799"/>
    <w:rsid w:val="00C83809"/>
    <w:rsid w:val="00C85732"/>
    <w:rsid w:val="00C9251E"/>
    <w:rsid w:val="00C937F6"/>
    <w:rsid w:val="00C96B76"/>
    <w:rsid w:val="00CA0134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F6663"/>
    <w:rsid w:val="00D072F3"/>
    <w:rsid w:val="00D15253"/>
    <w:rsid w:val="00D17631"/>
    <w:rsid w:val="00D20404"/>
    <w:rsid w:val="00D367E0"/>
    <w:rsid w:val="00D42996"/>
    <w:rsid w:val="00D531FA"/>
    <w:rsid w:val="00D53C07"/>
    <w:rsid w:val="00D5447D"/>
    <w:rsid w:val="00D55C6C"/>
    <w:rsid w:val="00D61949"/>
    <w:rsid w:val="00D6405A"/>
    <w:rsid w:val="00D919D7"/>
    <w:rsid w:val="00D96801"/>
    <w:rsid w:val="00D97988"/>
    <w:rsid w:val="00DA12C9"/>
    <w:rsid w:val="00DA620D"/>
    <w:rsid w:val="00DB063F"/>
    <w:rsid w:val="00DB4D18"/>
    <w:rsid w:val="00DB6E76"/>
    <w:rsid w:val="00DC0570"/>
    <w:rsid w:val="00DC3F5F"/>
    <w:rsid w:val="00DD3947"/>
    <w:rsid w:val="00DD511D"/>
    <w:rsid w:val="00DE157A"/>
    <w:rsid w:val="00DE70AE"/>
    <w:rsid w:val="00E00642"/>
    <w:rsid w:val="00E037B2"/>
    <w:rsid w:val="00E1171A"/>
    <w:rsid w:val="00E13788"/>
    <w:rsid w:val="00E15038"/>
    <w:rsid w:val="00E16F5F"/>
    <w:rsid w:val="00E1718E"/>
    <w:rsid w:val="00E251B5"/>
    <w:rsid w:val="00E301D9"/>
    <w:rsid w:val="00E36DA3"/>
    <w:rsid w:val="00E4021B"/>
    <w:rsid w:val="00E41075"/>
    <w:rsid w:val="00E46E92"/>
    <w:rsid w:val="00E511F0"/>
    <w:rsid w:val="00E565F7"/>
    <w:rsid w:val="00E61528"/>
    <w:rsid w:val="00E64552"/>
    <w:rsid w:val="00E649E5"/>
    <w:rsid w:val="00E66FD9"/>
    <w:rsid w:val="00E73573"/>
    <w:rsid w:val="00E91228"/>
    <w:rsid w:val="00EA1044"/>
    <w:rsid w:val="00EB1EBF"/>
    <w:rsid w:val="00EB2B02"/>
    <w:rsid w:val="00EB656E"/>
    <w:rsid w:val="00EC0ED8"/>
    <w:rsid w:val="00EC509A"/>
    <w:rsid w:val="00EF257C"/>
    <w:rsid w:val="00EF571E"/>
    <w:rsid w:val="00EF6BD6"/>
    <w:rsid w:val="00F1017A"/>
    <w:rsid w:val="00F10260"/>
    <w:rsid w:val="00F13885"/>
    <w:rsid w:val="00F34A7F"/>
    <w:rsid w:val="00F34EA0"/>
    <w:rsid w:val="00F36F0F"/>
    <w:rsid w:val="00F448AC"/>
    <w:rsid w:val="00F460D0"/>
    <w:rsid w:val="00F471A7"/>
    <w:rsid w:val="00F535FF"/>
    <w:rsid w:val="00F6675C"/>
    <w:rsid w:val="00F67750"/>
    <w:rsid w:val="00F727F9"/>
    <w:rsid w:val="00F73E43"/>
    <w:rsid w:val="00F7708A"/>
    <w:rsid w:val="00F80430"/>
    <w:rsid w:val="00FA083E"/>
    <w:rsid w:val="00FA1DE6"/>
    <w:rsid w:val="00FA29AF"/>
    <w:rsid w:val="00FA7CC3"/>
    <w:rsid w:val="00FB1E51"/>
    <w:rsid w:val="00FB2B1E"/>
    <w:rsid w:val="00FB6622"/>
    <w:rsid w:val="00FC113C"/>
    <w:rsid w:val="00FC2F9F"/>
    <w:rsid w:val="00FC3F94"/>
    <w:rsid w:val="00FD5791"/>
    <w:rsid w:val="00FE34F6"/>
    <w:rsid w:val="00FE61AC"/>
    <w:rsid w:val="00FE749E"/>
    <w:rsid w:val="00FF142B"/>
    <w:rsid w:val="049198C7"/>
    <w:rsid w:val="088EC9F8"/>
    <w:rsid w:val="0A0683B3"/>
    <w:rsid w:val="0B848083"/>
    <w:rsid w:val="0BC90C0C"/>
    <w:rsid w:val="11ADAF7A"/>
    <w:rsid w:val="13925B63"/>
    <w:rsid w:val="13A0189E"/>
    <w:rsid w:val="1D65AD6D"/>
    <w:rsid w:val="2E458972"/>
    <w:rsid w:val="3660DDA1"/>
    <w:rsid w:val="3803F424"/>
    <w:rsid w:val="3E4896AC"/>
    <w:rsid w:val="4097790D"/>
    <w:rsid w:val="45412065"/>
    <w:rsid w:val="5F5470E6"/>
    <w:rsid w:val="63C1C3D8"/>
    <w:rsid w:val="675F039D"/>
    <w:rsid w:val="6C9334DA"/>
    <w:rsid w:val="6CC94F84"/>
    <w:rsid w:val="6EE2D1FF"/>
    <w:rsid w:val="7152C3D7"/>
    <w:rsid w:val="752201D4"/>
    <w:rsid w:val="7BF5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37A4DF"/>
  <w15:docId w15:val="{80C1BBCD-49AA-4DAC-BFDC-EA5851FC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Heading3">
    <w:name w:val="heading 3"/>
    <w:basedOn w:val="Normal"/>
    <w:next w:val="Heading4"/>
    <w:link w:val="Heading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Heading2Char">
    <w:name w:val="Heading 2 Char"/>
    <w:basedOn w:val="DefaultParagraphFont"/>
    <w:link w:val="Heading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613B"/>
    <w:rPr>
      <w:rFonts w:eastAsiaTheme="majorEastAsia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448AC"/>
    <w:rPr>
      <w:rFonts w:eastAsiaTheme="majorEastAsia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91CB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TableGrid">
    <w:name w:val="Table Grid"/>
    <w:basedOn w:val="TableNormal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a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a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a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al"/>
    <w:next w:val="Norma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Title"/>
    <w:qFormat/>
    <w:rsid w:val="00F80430"/>
    <w:pPr>
      <w:keepNext/>
      <w:numPr>
        <w:numId w:val="2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Title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a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PlaceholderText">
    <w:name w:val="Placeholder Text"/>
    <w:basedOn w:val="DefaultParagraphFont"/>
    <w:uiPriority w:val="99"/>
    <w:semiHidden/>
    <w:rsid w:val="0084442B"/>
    <w:rPr>
      <w:color w:val="808080"/>
    </w:rPr>
  </w:style>
  <w:style w:type="paragraph" w:styleId="NormalWeb">
    <w:name w:val="Normal (Web)"/>
    <w:basedOn w:val="Norma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92416"/>
    <w:rPr>
      <w:rFonts w:cstheme="minorHAnsi"/>
    </w:rPr>
  </w:style>
  <w:style w:type="paragraph" w:styleId="Footer">
    <w:name w:val="footer"/>
    <w:basedOn w:val="Normal"/>
    <w:link w:val="Footer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DefaultParagraphFont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DefaultParagraphFont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DefaultParagraphFont"/>
    <w:uiPriority w:val="99"/>
    <w:semiHidden/>
    <w:unhideWhenUsed/>
    <w:rsid w:val="00E251B5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C0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0D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0DAA"/>
    <w:rPr>
      <w:rFonts w:cs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DAA"/>
    <w:rPr>
      <w:rFonts w:cstheme="minorHAnsi"/>
      <w:b/>
      <w:bCs/>
      <w:sz w:val="20"/>
      <w:szCs w:val="20"/>
    </w:rPr>
  </w:style>
  <w:style w:type="paragraph" w:customStyle="1" w:styleId="normala">
    <w:name w:val="normal_a"/>
    <w:basedOn w:val="Normal"/>
    <w:autoRedefine/>
    <w:uiPriority w:val="1"/>
    <w:qFormat/>
    <w:rsid w:val="00743EAD"/>
    <w:pPr>
      <w:widowControl w:val="0"/>
      <w:spacing w:before="60" w:after="60" w:line="276" w:lineRule="auto"/>
      <w:ind w:left="1418" w:hanging="709"/>
    </w:pPr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xisvm.eu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zt.bme.hu/tantargy/VE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PlaceholderText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PlaceholderText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463FFD96B9494F97AE606ACA54A5FE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7E5B21-448A-42D8-8C64-F85937B793BC}"/>
      </w:docPartPr>
      <w:docPartBody>
        <w:p w:rsidR="007C1FDC" w:rsidRDefault="004D1D97" w:rsidP="004D1D97">
          <w:pPr>
            <w:pStyle w:val="463FFD96B9494F97AE606ACA54A5FE45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F6D9D1EE052F4E38B428BD9ACA6664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BC0514-671D-405B-A533-FD3D692CA439}"/>
      </w:docPartPr>
      <w:docPartBody>
        <w:p w:rsidR="000F4BBD" w:rsidRDefault="00F727F9" w:rsidP="00F727F9">
          <w:pPr>
            <w:pStyle w:val="F6D9D1EE052F4E38B428BD9ACA66641C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9EF33B48B97741DDA4A298AC6EE3F3D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9AC3741-EDB1-4F1B-8104-961D730C5BF6}"/>
      </w:docPartPr>
      <w:docPartBody>
        <w:p w:rsidR="00BE448F" w:rsidRDefault="00E16F5F" w:rsidP="00E16F5F">
          <w:pPr>
            <w:pStyle w:val="9EF33B48B97741DDA4A298AC6EE3F3D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5096A569E76400C915F40EBB7BD7F2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9DF9FD-646A-4078-954D-28289E275374}"/>
      </w:docPartPr>
      <w:docPartBody>
        <w:p w:rsidR="009E3D40" w:rsidRDefault="00FC113C" w:rsidP="00FC113C">
          <w:pPr>
            <w:pStyle w:val="45096A569E76400C915F40EBB7BD7F26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7B3FBA07F2AC4D95B4290213E39810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DB67EE-F980-4C94-902B-23062D96C65A}"/>
      </w:docPartPr>
      <w:docPartBody>
        <w:p w:rsidR="009E3D40" w:rsidRDefault="00FC113C" w:rsidP="00FC113C">
          <w:pPr>
            <w:pStyle w:val="7B3FBA07F2AC4D95B4290213E3981058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629B0F9F1A2D4F20A1201607C24EB5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74C451-CD45-4C6F-A011-216100D06E62}"/>
      </w:docPartPr>
      <w:docPartBody>
        <w:p w:rsidR="009E3D40" w:rsidRDefault="00FC113C" w:rsidP="00FC113C">
          <w:pPr>
            <w:pStyle w:val="629B0F9F1A2D4F20A1201607C24EB512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8A6595D93B9B4D1FB3B8CF235C0923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089110-0948-4643-954C-487D277B7C0B}"/>
      </w:docPartPr>
      <w:docPartBody>
        <w:p w:rsidR="009E3D40" w:rsidRDefault="00FC113C" w:rsidP="00FC113C">
          <w:pPr>
            <w:pStyle w:val="8A6595D93B9B4D1FB3B8CF235C0923FB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906A8E93CAAB41E5AF0EFD120F52B7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C514B0-D73E-456D-B726-A74C8408A92F}"/>
      </w:docPartPr>
      <w:docPartBody>
        <w:p w:rsidR="00683A82" w:rsidRDefault="009E3D40" w:rsidP="009E3D40">
          <w:pPr>
            <w:pStyle w:val="906A8E93CAAB41E5AF0EFD120F52B779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9E21931D226641CD8D9A5201A0BD20D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0E7125D-5BCB-469D-90BA-97495E06E2ED}"/>
      </w:docPartPr>
      <w:docPartBody>
        <w:p w:rsidR="002118B8" w:rsidRDefault="008E0B9A" w:rsidP="008E0B9A">
          <w:pPr>
            <w:pStyle w:val="9E21931D226641CD8D9A5201A0BD20D3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DB9EF1ED226143B7B0D1155F5466E8E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CFD945E-D4EC-4981-9988-E9F2CE9E2ADC}"/>
      </w:docPartPr>
      <w:docPartBody>
        <w:p w:rsidR="002118B8" w:rsidRDefault="008E0B9A" w:rsidP="008E0B9A">
          <w:pPr>
            <w:pStyle w:val="DB9EF1ED226143B7B0D1155F5466E8E4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1209C9BE64E14F618C6BA383B8E9647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33D8A3-7633-4436-9853-FC7FC1434DBC}"/>
      </w:docPartPr>
      <w:docPartBody>
        <w:p w:rsidR="0012503C" w:rsidRDefault="002118B8" w:rsidP="002118B8">
          <w:pPr>
            <w:pStyle w:val="1209C9BE64E14F618C6BA383B8E96472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6E8C4D7671384AE9BBA93C6B31217A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CB9EADD-AB37-4CFB-9E7B-BA681C9BCF6A}"/>
      </w:docPartPr>
      <w:docPartBody>
        <w:p w:rsidR="0012503C" w:rsidRDefault="002118B8" w:rsidP="002118B8">
          <w:pPr>
            <w:pStyle w:val="6E8C4D7671384AE9BBA93C6B31217A2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DD9D3D986C3F4A6B9C60441C663617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E0270D-931E-4442-BAD5-EE6149912D59}"/>
      </w:docPartPr>
      <w:docPartBody>
        <w:p w:rsidR="0012503C" w:rsidRDefault="002118B8" w:rsidP="002118B8">
          <w:pPr>
            <w:pStyle w:val="DD9D3D986C3F4A6B9C60441C66361700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8F9F2C6BD8C14CF4B0D95A9346C9E1F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68B5A77-4C94-44F8-9B03-4571A972CAA2}"/>
      </w:docPartPr>
      <w:docPartBody>
        <w:p w:rsidR="0012503C" w:rsidRDefault="002118B8" w:rsidP="002118B8">
          <w:pPr>
            <w:pStyle w:val="8F9F2C6BD8C14CF4B0D95A9346C9E1F2"/>
          </w:pPr>
          <w:r w:rsidRPr="00CE09B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473"/>
    <w:rsid w:val="00052816"/>
    <w:rsid w:val="000844A2"/>
    <w:rsid w:val="000F4BBD"/>
    <w:rsid w:val="0012503C"/>
    <w:rsid w:val="0014050D"/>
    <w:rsid w:val="00147783"/>
    <w:rsid w:val="0016097A"/>
    <w:rsid w:val="00172FB2"/>
    <w:rsid w:val="001C3B23"/>
    <w:rsid w:val="001F4CB2"/>
    <w:rsid w:val="002118B8"/>
    <w:rsid w:val="002A10FC"/>
    <w:rsid w:val="0030305B"/>
    <w:rsid w:val="0033077A"/>
    <w:rsid w:val="003D2EBB"/>
    <w:rsid w:val="004432A1"/>
    <w:rsid w:val="004D1D97"/>
    <w:rsid w:val="004F6612"/>
    <w:rsid w:val="005B694D"/>
    <w:rsid w:val="00616F69"/>
    <w:rsid w:val="00683A82"/>
    <w:rsid w:val="0073742A"/>
    <w:rsid w:val="00782458"/>
    <w:rsid w:val="007C1FDC"/>
    <w:rsid w:val="00856078"/>
    <w:rsid w:val="00860DA6"/>
    <w:rsid w:val="008971E7"/>
    <w:rsid w:val="008A0B5E"/>
    <w:rsid w:val="008B0904"/>
    <w:rsid w:val="008E0B9A"/>
    <w:rsid w:val="0096674B"/>
    <w:rsid w:val="00982473"/>
    <w:rsid w:val="009E3D40"/>
    <w:rsid w:val="00A6731A"/>
    <w:rsid w:val="00B003F0"/>
    <w:rsid w:val="00B53B33"/>
    <w:rsid w:val="00BE0A3B"/>
    <w:rsid w:val="00BE448F"/>
    <w:rsid w:val="00C5260A"/>
    <w:rsid w:val="00C63A91"/>
    <w:rsid w:val="00D170B2"/>
    <w:rsid w:val="00D8496C"/>
    <w:rsid w:val="00D876DC"/>
    <w:rsid w:val="00DD3623"/>
    <w:rsid w:val="00E16F5F"/>
    <w:rsid w:val="00E60EA0"/>
    <w:rsid w:val="00EA4B61"/>
    <w:rsid w:val="00EC5953"/>
    <w:rsid w:val="00F727F9"/>
    <w:rsid w:val="00FA3D6C"/>
    <w:rsid w:val="00FC113C"/>
    <w:rsid w:val="00FC19BD"/>
    <w:rsid w:val="00FE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18B8"/>
  </w:style>
  <w:style w:type="paragraph" w:customStyle="1" w:styleId="906A8E93CAAB41E5AF0EFD120F52B779">
    <w:name w:val="906A8E93CAAB41E5AF0EFD120F52B779"/>
    <w:rsid w:val="009E3D40"/>
    <w:rPr>
      <w:lang w:val="hu-HU" w:eastAsia="hu-HU"/>
    </w:rPr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F14A21BEC7E44150ADAEA8B5B164FF2D">
    <w:name w:val="F14A21BEC7E44150ADAEA8B5B164FF2D"/>
    <w:rsid w:val="0073742A"/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F6D9D1EE052F4E38B428BD9ACA66641C">
    <w:name w:val="F6D9D1EE052F4E38B428BD9ACA66641C"/>
    <w:rsid w:val="00F727F9"/>
    <w:pPr>
      <w:spacing w:after="200" w:line="276" w:lineRule="auto"/>
    </w:pPr>
    <w:rPr>
      <w:lang w:val="hu-HU" w:eastAsia="hu-HU"/>
    </w:rPr>
  </w:style>
  <w:style w:type="paragraph" w:customStyle="1" w:styleId="9EF33B48B97741DDA4A298AC6EE3F3D4">
    <w:name w:val="9EF33B48B97741DDA4A298AC6EE3F3D4"/>
    <w:rsid w:val="00E16F5F"/>
    <w:rPr>
      <w:lang w:val="hu-HU" w:eastAsia="hu-HU"/>
    </w:rPr>
  </w:style>
  <w:style w:type="paragraph" w:customStyle="1" w:styleId="45096A569E76400C915F40EBB7BD7F26">
    <w:name w:val="45096A569E76400C915F40EBB7BD7F26"/>
    <w:rsid w:val="00FC113C"/>
    <w:rPr>
      <w:lang w:val="hu-HU" w:eastAsia="hu-HU"/>
    </w:rPr>
  </w:style>
  <w:style w:type="paragraph" w:customStyle="1" w:styleId="7B3FBA07F2AC4D95B4290213E3981058">
    <w:name w:val="7B3FBA07F2AC4D95B4290213E3981058"/>
    <w:rsid w:val="00FC113C"/>
    <w:rPr>
      <w:lang w:val="hu-HU" w:eastAsia="hu-HU"/>
    </w:rPr>
  </w:style>
  <w:style w:type="paragraph" w:customStyle="1" w:styleId="629B0F9F1A2D4F20A1201607C24EB512">
    <w:name w:val="629B0F9F1A2D4F20A1201607C24EB512"/>
    <w:rsid w:val="00FC113C"/>
    <w:rPr>
      <w:lang w:val="hu-HU" w:eastAsia="hu-HU"/>
    </w:rPr>
  </w:style>
  <w:style w:type="paragraph" w:customStyle="1" w:styleId="8A6595D93B9B4D1FB3B8CF235C0923FB">
    <w:name w:val="8A6595D93B9B4D1FB3B8CF235C0923FB"/>
    <w:rsid w:val="00FC113C"/>
    <w:rPr>
      <w:lang w:val="hu-HU" w:eastAsia="hu-HU"/>
    </w:rPr>
  </w:style>
  <w:style w:type="paragraph" w:customStyle="1" w:styleId="9E21931D226641CD8D9A5201A0BD20D3">
    <w:name w:val="9E21931D226641CD8D9A5201A0BD20D3"/>
    <w:rsid w:val="008E0B9A"/>
    <w:rPr>
      <w:lang w:val="hu-HU" w:eastAsia="hu-HU"/>
    </w:rPr>
  </w:style>
  <w:style w:type="paragraph" w:customStyle="1" w:styleId="DB9EF1ED226143B7B0D1155F5466E8E4">
    <w:name w:val="DB9EF1ED226143B7B0D1155F5466E8E4"/>
    <w:rsid w:val="008E0B9A"/>
    <w:rPr>
      <w:lang w:val="hu-HU" w:eastAsia="hu-HU"/>
    </w:rPr>
  </w:style>
  <w:style w:type="paragraph" w:customStyle="1" w:styleId="1209C9BE64E14F618C6BA383B8E96472">
    <w:name w:val="1209C9BE64E14F618C6BA383B8E96472"/>
    <w:rsid w:val="002118B8"/>
    <w:rPr>
      <w:lang w:val="hu-HU" w:eastAsia="hu-HU"/>
    </w:rPr>
  </w:style>
  <w:style w:type="paragraph" w:customStyle="1" w:styleId="6E8C4D7671384AE9BBA93C6B31217A2A">
    <w:name w:val="6E8C4D7671384AE9BBA93C6B31217A2A"/>
    <w:rsid w:val="002118B8"/>
    <w:rPr>
      <w:lang w:val="hu-HU" w:eastAsia="hu-HU"/>
    </w:rPr>
  </w:style>
  <w:style w:type="paragraph" w:customStyle="1" w:styleId="DD9D3D986C3F4A6B9C60441C66361700">
    <w:name w:val="DD9D3D986C3F4A6B9C60441C66361700"/>
    <w:rsid w:val="002118B8"/>
    <w:rPr>
      <w:lang w:val="hu-HU" w:eastAsia="hu-HU"/>
    </w:rPr>
  </w:style>
  <w:style w:type="paragraph" w:customStyle="1" w:styleId="8F9F2C6BD8C14CF4B0D95A9346C9E1F2">
    <w:name w:val="8F9F2C6BD8C14CF4B0D95A9346C9E1F2"/>
    <w:rsid w:val="002118B8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D574B1FC5CE7D419C037DC6AB881D60" ma:contentTypeVersion="4" ma:contentTypeDescription="Új dokumentum létrehozása." ma:contentTypeScope="" ma:versionID="38f74e5a07df29e515ee7fe3c308691f">
  <xsd:schema xmlns:xsd="http://www.w3.org/2001/XMLSchema" xmlns:xs="http://www.w3.org/2001/XMLSchema" xmlns:p="http://schemas.microsoft.com/office/2006/metadata/properties" xmlns:ns2="ccee7b21-b760-4401-96ef-74da0c12b547" xmlns:ns3="66fea738-b356-47ee-9ac9-90f9573d8e9a" targetNamespace="http://schemas.microsoft.com/office/2006/metadata/properties" ma:root="true" ma:fieldsID="a224e20c711bfa91b306f82581c348dd" ns2:_="" ns3:_="">
    <xsd:import namespace="ccee7b21-b760-4401-96ef-74da0c12b547"/>
    <xsd:import namespace="66fea738-b356-47ee-9ac9-90f9573d8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e7b21-b760-4401-96ef-74da0c12b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ea738-b356-47ee-9ac9-90f9573d8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FBB029-0978-448E-B69D-2A4BD71DBD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e7b21-b760-4401-96ef-74da0c12b547"/>
    <ds:schemaRef ds:uri="66fea738-b356-47ee-9ac9-90f9573d8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20FA9C-5180-4572-8792-83C370642C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FB5027-9958-4D2A-81E2-AC9AF8DCBF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C61C63-3611-4E10-A0E6-EAA4717A94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BME GPK EGR</Company>
  <LinksUpToDate>false</LinksUpToDate>
  <CharactersWithSpaces>10481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Dezso Hegyi</cp:lastModifiedBy>
  <cp:revision>7</cp:revision>
  <cp:lastPrinted>2016-04-18T11:21:00Z</cp:lastPrinted>
  <dcterms:created xsi:type="dcterms:W3CDTF">2022-03-14T22:33:00Z</dcterms:created>
  <dcterms:modified xsi:type="dcterms:W3CDTF">2022-03-21T23:07:00Z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0x0101009D574B1FC5CE7D419C037DC6AB881D60</vt:lpwstr>
  </property>
</Properties>
</file>