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EE19AE" w:rsidRPr="00EE19AE" w14:paraId="7C5E63FC" w14:textId="77777777" w:rsidTr="00821656">
        <w:tc>
          <w:tcPr>
            <w:tcW w:w="1418" w:type="dxa"/>
          </w:tcPr>
          <w:p w14:paraId="6F819437" w14:textId="77777777" w:rsidR="00A10324" w:rsidRPr="00EE19AE" w:rsidRDefault="00A10324" w:rsidP="00A10324">
            <w:r w:rsidRPr="00EE19AE">
              <w:rPr>
                <w:noProof/>
                <w:lang w:val="en-GB" w:eastAsia="en-GB"/>
              </w:rPr>
              <w:drawing>
                <wp:inline distT="0" distB="0" distL="0" distR="0" wp14:anchorId="70AC352D" wp14:editId="1980F49D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91FE722" w14:textId="77777777" w:rsidR="00A10324" w:rsidRPr="00EE19AE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EE19AE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7F2E595" w14:textId="77777777" w:rsidR="00A10324" w:rsidRPr="00EE19AE" w:rsidRDefault="001F6FB3" w:rsidP="00220695">
            <w:pPr>
              <w:jc w:val="right"/>
            </w:pPr>
            <w:r w:rsidRPr="00EE19AE">
              <w:rPr>
                <w:b/>
                <w:sz w:val="26"/>
                <w:szCs w:val="26"/>
              </w:rPr>
              <w:t>ÉPÍTÉSZMÉRNÖKI</w:t>
            </w:r>
            <w:r w:rsidR="00A10324" w:rsidRPr="00EE19AE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C2EB91A" w14:textId="77777777" w:rsidR="00723A97" w:rsidRPr="00EE19AE" w:rsidRDefault="00723A97" w:rsidP="001B7A60">
      <w:pPr>
        <w:pStyle w:val="Fcm"/>
      </w:pPr>
      <w:r w:rsidRPr="00EE19AE">
        <w:t>TANTÁRGYI ADATLAP</w:t>
      </w:r>
    </w:p>
    <w:p w14:paraId="377FEC58" w14:textId="77777777" w:rsidR="00F80430" w:rsidRPr="00EE19AE" w:rsidRDefault="00F80430" w:rsidP="00F80430">
      <w:pPr>
        <w:pStyle w:val="adat"/>
      </w:pPr>
    </w:p>
    <w:p w14:paraId="419AB3E6" w14:textId="77777777" w:rsidR="00484F1F" w:rsidRPr="00EE19AE" w:rsidRDefault="00D53C07" w:rsidP="00F80430">
      <w:pPr>
        <w:pStyle w:val="FcmI"/>
      </w:pPr>
      <w:r w:rsidRPr="00EE19AE">
        <w:t>Tantárgyleírás</w:t>
      </w:r>
    </w:p>
    <w:p w14:paraId="66F466C7" w14:textId="77777777" w:rsidR="00A91CB2" w:rsidRPr="00EE19AE" w:rsidRDefault="00DA620D" w:rsidP="00816956">
      <w:pPr>
        <w:pStyle w:val="Cmsor1"/>
      </w:pPr>
      <w:r w:rsidRPr="00EE19AE">
        <w:t>A</w:t>
      </w:r>
      <w:r w:rsidR="00945834" w:rsidRPr="00EE19AE">
        <w:t>lapadatok</w:t>
      </w:r>
    </w:p>
    <w:p w14:paraId="4917D388" w14:textId="77777777" w:rsidR="00A91CB2" w:rsidRPr="00EE19AE" w:rsidRDefault="00A91CB2" w:rsidP="001B7A60">
      <w:pPr>
        <w:pStyle w:val="Cmsor2"/>
      </w:pPr>
      <w:r w:rsidRPr="00EE19AE">
        <w:t>Tantárgy neve</w:t>
      </w:r>
      <w:r w:rsidR="00C621EB" w:rsidRPr="00EE19AE">
        <w:t xml:space="preserve"> (magyarul, angolul)</w:t>
      </w:r>
      <w:r w:rsidRPr="00EE19AE">
        <w:t xml:space="preserve"> </w:t>
      </w:r>
    </w:p>
    <w:p w14:paraId="321AF02F" w14:textId="5B06366D" w:rsidR="00A91CB2" w:rsidRPr="00EE19AE" w:rsidRDefault="00685AD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4D797B">
            <w:t>Haladó Számítógépes Geometria</w:t>
          </w:r>
        </w:sdtContent>
      </w:sdt>
      <w:r w:rsidR="003B4A6C" w:rsidRPr="00EE19AE">
        <w:rPr>
          <w:lang w:val="en-GB"/>
        </w:rPr>
        <w:t xml:space="preserve"> </w:t>
      </w:r>
      <w:r w:rsidR="003B4A6C" w:rsidRPr="00EE19AE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4A7BE2">
            <w:t xml:space="preserve">Advanced </w:t>
          </w:r>
          <w:proofErr w:type="spellStart"/>
          <w:r w:rsidR="004A7BE2">
            <w:t>Computational</w:t>
          </w:r>
          <w:proofErr w:type="spellEnd"/>
          <w:r w:rsidR="004A7BE2">
            <w:t xml:space="preserve"> </w:t>
          </w:r>
          <w:proofErr w:type="spellStart"/>
          <w:r w:rsidR="004A7BE2">
            <w:t>Geometry</w:t>
          </w:r>
          <w:proofErr w:type="spellEnd"/>
        </w:sdtContent>
      </w:sdt>
    </w:p>
    <w:p w14:paraId="4E7D0481" w14:textId="77777777" w:rsidR="00A91CB2" w:rsidRPr="00EE19AE" w:rsidRDefault="0069108A" w:rsidP="001B7A60">
      <w:pPr>
        <w:pStyle w:val="Cmsor2"/>
      </w:pPr>
      <w:r w:rsidRPr="00EE19AE">
        <w:t>Azonosító (</w:t>
      </w:r>
      <w:r w:rsidR="00A03517" w:rsidRPr="00EE19AE">
        <w:t>tantárgykód</w:t>
      </w:r>
      <w:r w:rsidRPr="00EE19AE">
        <w:t>)</w:t>
      </w:r>
    </w:p>
    <w:p w14:paraId="2D22A301" w14:textId="6E18DE22" w:rsidR="0069108A" w:rsidRPr="00EE19AE" w:rsidRDefault="00C07572" w:rsidP="0084280B">
      <w:pPr>
        <w:pStyle w:val="adat"/>
        <w:rPr>
          <w:rStyle w:val="adatC"/>
        </w:rPr>
      </w:pPr>
      <w:r w:rsidRPr="00EE19AE">
        <w:rPr>
          <w:rStyle w:val="adatC"/>
        </w:rPr>
        <w:t>BMEEPAG</w:t>
      </w:r>
      <w:r>
        <w:rPr>
          <w:rStyle w:val="adatC"/>
        </w:rPr>
        <w:t>Q703</w:t>
      </w:r>
    </w:p>
    <w:p w14:paraId="24D4248C" w14:textId="77777777" w:rsidR="0019682E" w:rsidRPr="00EE19AE" w:rsidRDefault="0019682E" w:rsidP="001B7A60">
      <w:pPr>
        <w:pStyle w:val="Cmsor2"/>
      </w:pPr>
      <w:r w:rsidRPr="00EE19AE">
        <w:t>A tantárgy jellege</w:t>
      </w:r>
    </w:p>
    <w:p w14:paraId="798AD7C3" w14:textId="77777777" w:rsidR="0019682E" w:rsidRPr="00EE19AE" w:rsidRDefault="00685ADF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EE19AE">
            <w:t>kontaktórával rendelkező tanegység</w:t>
          </w:r>
        </w:sdtContent>
      </w:sdt>
    </w:p>
    <w:p w14:paraId="5E8449ED" w14:textId="77777777" w:rsidR="0069108A" w:rsidRPr="00EE19AE" w:rsidRDefault="00A10324" w:rsidP="001B7A60">
      <w:pPr>
        <w:pStyle w:val="Cmsor2"/>
      </w:pPr>
      <w:r w:rsidRPr="00EE19AE">
        <w:t>Kurzus</w:t>
      </w:r>
      <w:r w:rsidR="00220695" w:rsidRPr="00EE19AE">
        <w:t>típu</w:t>
      </w:r>
      <w:r w:rsidR="008B7B2B" w:rsidRPr="00EE19AE">
        <w:t>s</w:t>
      </w:r>
      <w:r w:rsidRPr="00EE19AE">
        <w:t>ok és ó</w:t>
      </w:r>
      <w:r w:rsidR="00D6405A" w:rsidRPr="00EE19AE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E19AE" w:rsidRPr="00EE19AE" w14:paraId="183BC5DE" w14:textId="77777777" w:rsidTr="57606D9C">
        <w:tc>
          <w:tcPr>
            <w:tcW w:w="3398" w:type="dxa"/>
            <w:vAlign w:val="center"/>
          </w:tcPr>
          <w:p w14:paraId="1414ED21" w14:textId="77777777" w:rsidR="00C621EB" w:rsidRPr="00EE19AE" w:rsidRDefault="00A10324" w:rsidP="004A15E4">
            <w:pPr>
              <w:pStyle w:val="adatB"/>
            </w:pPr>
            <w:r w:rsidRPr="00EE19AE">
              <w:t>kurzus</w:t>
            </w:r>
            <w:r w:rsidR="00C621EB" w:rsidRPr="00EE19AE">
              <w:t>típus</w:t>
            </w:r>
          </w:p>
        </w:tc>
        <w:tc>
          <w:tcPr>
            <w:tcW w:w="3398" w:type="dxa"/>
            <w:vAlign w:val="center"/>
          </w:tcPr>
          <w:p w14:paraId="01D9D146" w14:textId="77777777" w:rsidR="00C621EB" w:rsidRPr="00EE19AE" w:rsidRDefault="008B7B2B" w:rsidP="004A15E4">
            <w:pPr>
              <w:pStyle w:val="adatB"/>
            </w:pPr>
            <w:r w:rsidRPr="00EE19AE">
              <w:t>heti óraszám</w:t>
            </w:r>
          </w:p>
        </w:tc>
        <w:tc>
          <w:tcPr>
            <w:tcW w:w="3399" w:type="dxa"/>
            <w:vAlign w:val="center"/>
          </w:tcPr>
          <w:p w14:paraId="1C3E2C72" w14:textId="77777777" w:rsidR="00C621EB" w:rsidRPr="00EE19AE" w:rsidRDefault="008B7B2B" w:rsidP="004A15E4">
            <w:pPr>
              <w:pStyle w:val="adatB"/>
            </w:pPr>
            <w:r w:rsidRPr="00EE19AE">
              <w:t>jelleg</w:t>
            </w:r>
          </w:p>
        </w:tc>
      </w:tr>
      <w:tr w:rsidR="00EE19AE" w:rsidRPr="00EE19AE" w14:paraId="2E86E6E3" w14:textId="77777777" w:rsidTr="57606D9C">
        <w:tc>
          <w:tcPr>
            <w:tcW w:w="3398" w:type="dxa"/>
            <w:vAlign w:val="center"/>
          </w:tcPr>
          <w:p w14:paraId="4822A5D2" w14:textId="77777777" w:rsidR="00C621EB" w:rsidRPr="00EE19AE" w:rsidRDefault="00C621EB" w:rsidP="0023236F">
            <w:pPr>
              <w:pStyle w:val="adat"/>
            </w:pPr>
            <w:r w:rsidRPr="00EE19AE">
              <w:t>előadás (elmélet)</w:t>
            </w:r>
          </w:p>
        </w:tc>
        <w:tc>
          <w:tcPr>
            <w:tcW w:w="3398" w:type="dxa"/>
            <w:vAlign w:val="center"/>
          </w:tcPr>
          <w:p w14:paraId="744050C3" w14:textId="3ACFD1D6" w:rsidR="00C621EB" w:rsidRPr="00EE19AE" w:rsidRDefault="000B0951" w:rsidP="00F67750">
            <w:pPr>
              <w:pStyle w:val="adat"/>
            </w:pPr>
            <w:r>
              <w:t>1</w:t>
            </w:r>
          </w:p>
        </w:tc>
        <w:tc>
          <w:tcPr>
            <w:tcW w:w="3399" w:type="dxa"/>
            <w:vAlign w:val="center"/>
          </w:tcPr>
          <w:p w14:paraId="6267431F" w14:textId="77777777" w:rsidR="00C621EB" w:rsidRPr="00EE19AE" w:rsidRDefault="00C621EB" w:rsidP="0023236F">
            <w:pPr>
              <w:pStyle w:val="adat"/>
            </w:pPr>
          </w:p>
        </w:tc>
      </w:tr>
      <w:tr w:rsidR="00EE19AE" w:rsidRPr="00EE19AE" w14:paraId="698A0294" w14:textId="77777777" w:rsidTr="57606D9C">
        <w:tc>
          <w:tcPr>
            <w:tcW w:w="3398" w:type="dxa"/>
            <w:vAlign w:val="center"/>
          </w:tcPr>
          <w:p w14:paraId="08545827" w14:textId="77777777" w:rsidR="00C621EB" w:rsidRPr="00EE19AE" w:rsidRDefault="00C621EB" w:rsidP="0023236F">
            <w:pPr>
              <w:pStyle w:val="adat"/>
            </w:pPr>
            <w:r w:rsidRPr="00EE19AE">
              <w:t>gyakorlat</w:t>
            </w:r>
          </w:p>
        </w:tc>
        <w:tc>
          <w:tcPr>
            <w:tcW w:w="3398" w:type="dxa"/>
            <w:vAlign w:val="center"/>
          </w:tcPr>
          <w:p w14:paraId="26C680CC" w14:textId="0E1B6F89" w:rsidR="00C621EB" w:rsidRPr="00EE19AE" w:rsidRDefault="00241555" w:rsidP="0023236F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2847E788" w14:textId="77777777" w:rsidR="00C621EB" w:rsidRPr="00EE19AE" w:rsidRDefault="00693D5A" w:rsidP="0084442B">
            <w:pPr>
              <w:pStyle w:val="adat"/>
            </w:pPr>
            <w:r w:rsidRPr="00EE19AE">
              <w:t>kapcsolt</w:t>
            </w:r>
          </w:p>
        </w:tc>
      </w:tr>
      <w:tr w:rsidR="00EE19AE" w:rsidRPr="00EE19AE" w14:paraId="5BD34D5C" w14:textId="77777777" w:rsidTr="57606D9C">
        <w:tc>
          <w:tcPr>
            <w:tcW w:w="3398" w:type="dxa"/>
            <w:vAlign w:val="center"/>
          </w:tcPr>
          <w:p w14:paraId="6E91CE1D" w14:textId="77777777" w:rsidR="00C621EB" w:rsidRPr="00EE19AE" w:rsidRDefault="00C621EB" w:rsidP="0023236F">
            <w:pPr>
              <w:pStyle w:val="adat"/>
            </w:pPr>
            <w:r w:rsidRPr="00EE19AE">
              <w:t>laboratóriumi gyakorlat</w:t>
            </w:r>
          </w:p>
        </w:tc>
        <w:tc>
          <w:tcPr>
            <w:tcW w:w="3398" w:type="dxa"/>
            <w:vAlign w:val="center"/>
          </w:tcPr>
          <w:p w14:paraId="6A9D3361" w14:textId="4D92907E" w:rsidR="00C621EB" w:rsidRPr="00EE19AE" w:rsidRDefault="00241555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2BC91264" w14:textId="77777777" w:rsidR="00C621EB" w:rsidRPr="00EE19AE" w:rsidRDefault="00C621EB" w:rsidP="0023236F">
            <w:pPr>
              <w:pStyle w:val="adat"/>
            </w:pPr>
          </w:p>
        </w:tc>
      </w:tr>
    </w:tbl>
    <w:p w14:paraId="544BA3C1" w14:textId="77777777" w:rsidR="00CC58FA" w:rsidRPr="00EE19AE" w:rsidRDefault="00A90B12" w:rsidP="001B7A60">
      <w:pPr>
        <w:pStyle w:val="Cmsor2"/>
      </w:pPr>
      <w:r w:rsidRPr="00EE19AE">
        <w:t>Tanulmányi teljesítményértékelés (minőségi értékelés) típusa</w:t>
      </w:r>
    </w:p>
    <w:p w14:paraId="74D5FB14" w14:textId="2BDE5DF6" w:rsidR="00CC58FA" w:rsidRPr="00EE19AE" w:rsidRDefault="00685ADF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21F6F">
            <w:t>félévközi érdemjegy (f)</w:t>
          </w:r>
        </w:sdtContent>
      </w:sdt>
    </w:p>
    <w:p w14:paraId="500E118C" w14:textId="77777777" w:rsidR="00CC58FA" w:rsidRPr="00EE19AE" w:rsidRDefault="00CC58FA" w:rsidP="001B7A60">
      <w:pPr>
        <w:pStyle w:val="Cmsor2"/>
      </w:pPr>
      <w:r w:rsidRPr="00EE19AE">
        <w:t>Kredit</w:t>
      </w:r>
      <w:r w:rsidR="00161916" w:rsidRPr="00EE19AE">
        <w:t>szám</w:t>
      </w:r>
      <w:r w:rsidRPr="00EE19AE">
        <w:t xml:space="preserve"> </w:t>
      </w:r>
    </w:p>
    <w:p w14:paraId="46C3F543" w14:textId="595827E9" w:rsidR="00CC58FA" w:rsidRPr="00EE19AE" w:rsidRDefault="00221F6F" w:rsidP="008B7B2B">
      <w:pPr>
        <w:pStyle w:val="adat"/>
      </w:pPr>
      <w:r>
        <w:t>3</w:t>
      </w:r>
    </w:p>
    <w:p w14:paraId="66A4D72A" w14:textId="77777777" w:rsidR="00CC58FA" w:rsidRPr="00EE19AE" w:rsidRDefault="00161916" w:rsidP="001B7A60">
      <w:pPr>
        <w:pStyle w:val="Cmsor2"/>
      </w:pPr>
      <w:r w:rsidRPr="00EE19AE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EE19AE" w:rsidRPr="00EE19AE" w14:paraId="0CE3177A" w14:textId="77777777" w:rsidTr="004C0CAC">
        <w:tc>
          <w:tcPr>
            <w:tcW w:w="2126" w:type="dxa"/>
            <w:vAlign w:val="center"/>
          </w:tcPr>
          <w:p w14:paraId="5CDF5F91" w14:textId="77777777" w:rsidR="00A06CB9" w:rsidRPr="00EE19AE" w:rsidRDefault="00A06CB9" w:rsidP="0023236F">
            <w:pPr>
              <w:pStyle w:val="adat"/>
            </w:pPr>
            <w:r w:rsidRPr="00EE19AE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00621A71" w14:textId="60DBB590" w:rsidR="00A06CB9" w:rsidRPr="00EE19AE" w:rsidRDefault="00685ADF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 w:rsidRPr="00EE19AE">
                  <w:t xml:space="preserve">Dr. </w:t>
                </w:r>
                <w:r w:rsidR="004D797B">
                  <w:t>Pék Johanna</w:t>
                </w:r>
              </w:sdtContent>
            </w:sdt>
          </w:p>
          <w:p w14:paraId="4E9D0F95" w14:textId="29A81205" w:rsidR="00A06CB9" w:rsidRPr="00EE19AE" w:rsidRDefault="00685ADF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 w:rsidRPr="00EE19AE">
                  <w:t xml:space="preserve">egyetemi </w:t>
                </w:r>
                <w:r w:rsidR="00FB4203">
                  <w:t>adjunktus</w:t>
                </w:r>
              </w:sdtContent>
            </w:sdt>
          </w:p>
          <w:p w14:paraId="7A6B9940" w14:textId="6D79D017" w:rsidR="00A06CB9" w:rsidRPr="00EE19AE" w:rsidRDefault="00685ADF" w:rsidP="00A06CB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E37EBC">
                  <w:t>pek.johanna</w:t>
                </w:r>
                <w:r w:rsidR="005F4563" w:rsidRPr="00EE19AE">
                  <w:t>@</w:t>
                </w:r>
                <w:r w:rsidR="00E37EBC">
                  <w:t>epk</w:t>
                </w:r>
                <w:r w:rsidR="005F4563" w:rsidRPr="00EE19AE">
                  <w:t>.bme.hu</w:t>
                </w:r>
              </w:sdtContent>
            </w:sdt>
          </w:p>
        </w:tc>
      </w:tr>
      <w:tr w:rsidR="00EE19AE" w:rsidRPr="00EE19AE" w14:paraId="77C26B21" w14:textId="77777777" w:rsidTr="004C0CAC">
        <w:tc>
          <w:tcPr>
            <w:tcW w:w="2126" w:type="dxa"/>
            <w:vAlign w:val="center"/>
          </w:tcPr>
          <w:p w14:paraId="7F085418" w14:textId="77777777" w:rsidR="00A06CB9" w:rsidRPr="00EE19AE" w:rsidRDefault="00A06CB9" w:rsidP="0023236F">
            <w:pPr>
              <w:pStyle w:val="adat"/>
            </w:pPr>
            <w:r w:rsidRPr="00EE19AE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D8F266F" w14:textId="77777777" w:rsidR="00A06CB9" w:rsidRPr="00EE19AE" w:rsidRDefault="00A06CB9" w:rsidP="00A3270B">
            <w:pPr>
              <w:jc w:val="center"/>
            </w:pPr>
          </w:p>
        </w:tc>
      </w:tr>
      <w:tr w:rsidR="00EE19AE" w:rsidRPr="00EE19AE" w14:paraId="28FAA17A" w14:textId="77777777" w:rsidTr="004C0CAC">
        <w:tc>
          <w:tcPr>
            <w:tcW w:w="2126" w:type="dxa"/>
            <w:vAlign w:val="center"/>
          </w:tcPr>
          <w:p w14:paraId="7894C619" w14:textId="77777777" w:rsidR="00A06CB9" w:rsidRPr="00EE19AE" w:rsidRDefault="00A06CB9" w:rsidP="0023236F">
            <w:pPr>
              <w:pStyle w:val="adat"/>
            </w:pPr>
            <w:r w:rsidRPr="00EE19AE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E80A9AF" w14:textId="77777777" w:rsidR="00A06CB9" w:rsidRPr="00EE19AE" w:rsidRDefault="00A06CB9" w:rsidP="00A3270B">
            <w:pPr>
              <w:jc w:val="center"/>
            </w:pPr>
          </w:p>
        </w:tc>
      </w:tr>
    </w:tbl>
    <w:p w14:paraId="32118563" w14:textId="77777777" w:rsidR="00A03517" w:rsidRPr="00EE19AE" w:rsidRDefault="0019682E" w:rsidP="001B7A60">
      <w:pPr>
        <w:pStyle w:val="Cmsor2"/>
      </w:pPr>
      <w:r w:rsidRPr="00EE19AE">
        <w:t>Tantárgyat g</w:t>
      </w:r>
      <w:r w:rsidR="00A03517" w:rsidRPr="00EE19AE">
        <w:t xml:space="preserve">ondozó </w:t>
      </w:r>
      <w:r w:rsidRPr="00EE19AE">
        <w:t>oktatási szervezeti egység</w:t>
      </w:r>
    </w:p>
    <w:p w14:paraId="6536E60D" w14:textId="61121882" w:rsidR="00A03517" w:rsidRPr="00EE19AE" w:rsidRDefault="00685ADF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22795">
            <w:t>Morfológia és</w:t>
          </w:r>
          <w:r w:rsidR="005F4563" w:rsidRPr="00EE19AE">
            <w:t xml:space="preserve"> </w:t>
          </w:r>
          <w:r w:rsidR="001B4375" w:rsidRPr="00EE19AE">
            <w:t>Geometria</w:t>
          </w:r>
          <w:r w:rsidR="00122795">
            <w:t>i Modellezés</w:t>
          </w:r>
          <w:r w:rsidR="005F4563" w:rsidRPr="00EE19AE">
            <w:t xml:space="preserve"> Tanszék</w:t>
          </w:r>
        </w:sdtContent>
      </w:sdt>
    </w:p>
    <w:p w14:paraId="06247EAE" w14:textId="77777777" w:rsidR="00294D9E" w:rsidRPr="00EE19AE" w:rsidRDefault="00294D9E" w:rsidP="001B7A60">
      <w:pPr>
        <w:pStyle w:val="Cmsor2"/>
      </w:pPr>
      <w:r w:rsidRPr="00EE19AE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411C99A6" w14:textId="16897169" w:rsidR="001F46EB" w:rsidRPr="00EE19AE" w:rsidRDefault="00241555" w:rsidP="001F46EB">
          <w:pPr>
            <w:pStyle w:val="adat"/>
          </w:pPr>
          <w:r w:rsidRPr="00131634">
            <w:t>http://www.epab.bme.hu/</w:t>
          </w:r>
          <w:r w:rsidRPr="00A9745D">
            <w:t>haladoszgeo</w:t>
          </w:r>
          <w:r w:rsidRPr="00131634">
            <w:t>/</w:t>
          </w:r>
        </w:p>
      </w:sdtContent>
    </w:sdt>
    <w:p w14:paraId="013F573D" w14:textId="77777777" w:rsidR="000928D1" w:rsidRPr="00EE19AE" w:rsidRDefault="000928D1" w:rsidP="001B7A60">
      <w:pPr>
        <w:pStyle w:val="Cmsor2"/>
      </w:pPr>
      <w:r w:rsidRPr="00EE19AE">
        <w:t xml:space="preserve">A </w:t>
      </w:r>
      <w:r w:rsidR="0019682E" w:rsidRPr="00EE19AE">
        <w:t xml:space="preserve">tantárgy </w:t>
      </w:r>
      <w:r w:rsidRPr="00EE19AE">
        <w:t>oktatás</w:t>
      </w:r>
      <w:r w:rsidR="0019682E" w:rsidRPr="00EE19AE">
        <w:t>ának</w:t>
      </w:r>
      <w:r w:rsidRPr="00EE19AE">
        <w:t xml:space="preserve"> nyelve </w:t>
      </w:r>
    </w:p>
    <w:p w14:paraId="76028225" w14:textId="77777777" w:rsidR="00C85732" w:rsidRPr="00EE19AE" w:rsidRDefault="00685ADF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 w:rsidRPr="00EE19AE">
            <w:t>magyar és angol</w:t>
          </w:r>
        </w:sdtContent>
      </w:sdt>
    </w:p>
    <w:p w14:paraId="5947AE1E" w14:textId="77777777" w:rsidR="00241221" w:rsidRPr="00EE19AE" w:rsidRDefault="00535B35" w:rsidP="001B7A60">
      <w:pPr>
        <w:pStyle w:val="Cmsor2"/>
      </w:pPr>
      <w:r w:rsidRPr="00EE19AE">
        <w:t>A t</w:t>
      </w:r>
      <w:r w:rsidR="00241221" w:rsidRPr="00EE19AE">
        <w:t xml:space="preserve">antárgy </w:t>
      </w:r>
      <w:r w:rsidR="00F34EA0" w:rsidRPr="00EE19AE">
        <w:t>tantervi szerepe</w:t>
      </w:r>
      <w:r w:rsidR="00483E01" w:rsidRPr="00EE19AE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2DEF90D6" w14:textId="4C2B2302" w:rsidR="00330053" w:rsidRPr="00EE19AE" w:rsidRDefault="00330053" w:rsidP="00330053">
          <w:pPr>
            <w:pStyle w:val="adat"/>
          </w:pPr>
          <w:r w:rsidRPr="00EE19AE">
            <w:t>Kötelező</w:t>
          </w:r>
          <w:r w:rsidR="00221F6F">
            <w:t>en választható</w:t>
          </w:r>
          <w:r w:rsidRPr="00EE19AE">
            <w:t xml:space="preserve"> az alábbi képzéseken:</w:t>
          </w:r>
        </w:p>
        <w:p w14:paraId="5A9436B6" w14:textId="3C70F4C0" w:rsidR="00B83161" w:rsidRPr="00FB4203" w:rsidRDefault="00B83161" w:rsidP="00B83161">
          <w:pPr>
            <w:pStyle w:val="Cmsor4"/>
          </w:pPr>
          <w:r w:rsidRPr="00FB4203">
            <w:rPr>
              <w:rStyle w:val="adatC"/>
            </w:rPr>
            <w:t>3N-M0</w:t>
          </w:r>
          <w:r w:rsidRPr="00FB4203">
            <w:t xml:space="preserve"> ● Építészmérnöki nappali osztatlan mesterképzés</w:t>
          </w:r>
          <w:r w:rsidR="000F55F0" w:rsidRPr="00FB4203">
            <w:t xml:space="preserve"> magyar nyelven </w:t>
          </w:r>
        </w:p>
        <w:p w14:paraId="2B0D7056" w14:textId="5822A33C" w:rsidR="00330053" w:rsidRPr="00FB4203" w:rsidRDefault="00B83161" w:rsidP="00131634">
          <w:pPr>
            <w:pStyle w:val="Cmsor4"/>
          </w:pPr>
          <w:r w:rsidRPr="00A9745D">
            <w:rPr>
              <w:rStyle w:val="adatC"/>
            </w:rPr>
            <w:t>3NAM0</w:t>
          </w:r>
          <w:r w:rsidRPr="00A9745D">
            <w:t xml:space="preserve"> ● </w:t>
          </w:r>
          <w:r w:rsidR="000F55F0" w:rsidRPr="00A9745D">
            <w:t>Építészmérnöki nappali osztatlan mesterképzés angol nyelven</w:t>
          </w:r>
          <w:r w:rsidR="000F55F0" w:rsidRPr="0065434C">
            <w:rPr>
              <w:highlight w:val="yellow"/>
            </w:rPr>
            <w:t xml:space="preserve"> </w:t>
          </w:r>
        </w:p>
      </w:sdtContent>
    </w:sdt>
    <w:p w14:paraId="3D9B4E5C" w14:textId="77777777" w:rsidR="000928D1" w:rsidRPr="00EE19AE" w:rsidRDefault="00A90B12" w:rsidP="001B7A60">
      <w:pPr>
        <w:pStyle w:val="Cmsor2"/>
      </w:pPr>
      <w:r w:rsidRPr="00EE19AE">
        <w:t>Közvetlen e</w:t>
      </w:r>
      <w:r w:rsidR="00294D9E" w:rsidRPr="00EE19AE">
        <w:t xml:space="preserve">lőkövetelmények </w:t>
      </w:r>
    </w:p>
    <w:p w14:paraId="0A1A0554" w14:textId="77777777" w:rsidR="00D531FA" w:rsidRPr="00EE19AE" w:rsidRDefault="0019682E" w:rsidP="00C555BC">
      <w:pPr>
        <w:pStyle w:val="Cmsor3"/>
      </w:pPr>
      <w:r w:rsidRPr="00EE19AE">
        <w:t>Erős</w:t>
      </w:r>
      <w:r w:rsidR="001A48BA" w:rsidRPr="00EE19AE">
        <w:t xml:space="preserve"> előkövetelmény</w:t>
      </w:r>
      <w:r w:rsidR="00EF6BD6" w:rsidRPr="00EE19AE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366103396"/>
            <w:placeholder>
              <w:docPart w:val="AC604AE5E8CE46D18D4E2F87329C4E18"/>
            </w:placeholder>
            <w15:color w:val="C0C0C0"/>
          </w:sdtPr>
          <w:sdtEndPr/>
          <w:sdtContent>
            <w:p w14:paraId="234B1C31" w14:textId="4050A48B" w:rsidR="00F7708A" w:rsidRPr="00241555" w:rsidRDefault="00241555" w:rsidP="57606D9C">
              <w:pPr>
                <w:pStyle w:val="Cmsor4"/>
                <w:rPr>
                  <w:rFonts w:eastAsiaTheme="minorEastAsia" w:cstheme="minorBidi"/>
                </w:rPr>
              </w:pPr>
              <w:r>
                <w:t>-</w:t>
              </w:r>
            </w:p>
          </w:sdtContent>
        </w:sdt>
      </w:sdtContent>
    </w:sdt>
    <w:p w14:paraId="138551E1" w14:textId="77777777" w:rsidR="00EF6BD6" w:rsidRPr="00EE19AE" w:rsidRDefault="00A90B12" w:rsidP="00EF6BD6">
      <w:pPr>
        <w:pStyle w:val="Cmsor3"/>
      </w:pPr>
      <w:r w:rsidRPr="00EE19AE">
        <w:t>Gyenge előkövetelmény</w:t>
      </w:r>
      <w:r w:rsidR="00EF6BD6" w:rsidRPr="00EE19AE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7CA2E28D" w14:textId="77777777" w:rsidR="00EF6BD6" w:rsidRPr="00EE19AE" w:rsidRDefault="00EF6BD6" w:rsidP="00EF6BD6">
          <w:pPr>
            <w:pStyle w:val="Cmsor4"/>
          </w:pPr>
          <w:r w:rsidRPr="00EE19AE">
            <w:t>—</w:t>
          </w:r>
        </w:p>
      </w:sdtContent>
    </w:sdt>
    <w:p w14:paraId="0FDA35CF" w14:textId="77777777" w:rsidR="00EF6BD6" w:rsidRPr="00EE19AE" w:rsidRDefault="00DA620D" w:rsidP="00EF6BD6">
      <w:pPr>
        <w:pStyle w:val="Cmsor3"/>
      </w:pPr>
      <w:r w:rsidRPr="00EE19AE">
        <w:t>Párhuzamos előkövetelmény</w:t>
      </w:r>
      <w:r w:rsidR="00EF6BD6" w:rsidRPr="00EE19AE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414EFFF8" w14:textId="77777777" w:rsidR="00EF6BD6" w:rsidRPr="00EE19AE" w:rsidRDefault="00EF6BD6" w:rsidP="00BD0584">
          <w:pPr>
            <w:pStyle w:val="Cmsor4"/>
          </w:pPr>
          <w:r w:rsidRPr="00EE19AE">
            <w:t>—</w:t>
          </w:r>
        </w:p>
      </w:sdtContent>
    </w:sdt>
    <w:p w14:paraId="0EBEA8A9" w14:textId="77777777" w:rsidR="00746FA5" w:rsidRPr="00EE19AE" w:rsidRDefault="00746FA5" w:rsidP="007F18C4">
      <w:pPr>
        <w:pStyle w:val="Cmsor3"/>
      </w:pPr>
      <w:r w:rsidRPr="00EE19AE">
        <w:lastRenderedPageBreak/>
        <w:t xml:space="preserve">Kizáró feltétel </w:t>
      </w:r>
      <w:r w:rsidR="00DA620D" w:rsidRPr="00EE19AE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43590D86" w14:textId="77777777" w:rsidR="00507A7F" w:rsidRPr="00EE19AE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EE19AE">
            <w:t>—</w:t>
          </w:r>
        </w:p>
      </w:sdtContent>
    </w:sdt>
    <w:p w14:paraId="4A689503" w14:textId="77777777" w:rsidR="00535B35" w:rsidRPr="00EE19AE" w:rsidRDefault="00535B35" w:rsidP="007F18C4">
      <w:pPr>
        <w:pStyle w:val="Cmsor2"/>
      </w:pPr>
      <w:r w:rsidRPr="00EE19AE">
        <w:t>A tantárgyleírás érvényessége</w:t>
      </w:r>
    </w:p>
    <w:p w14:paraId="29296AEF" w14:textId="3A52A3BC" w:rsidR="00535B35" w:rsidRPr="00FB4203" w:rsidRDefault="00220695" w:rsidP="0023236F">
      <w:pPr>
        <w:pStyle w:val="adat"/>
      </w:pPr>
      <w:r w:rsidRPr="00FB4203">
        <w:t xml:space="preserve">Jóváhagyta </w:t>
      </w:r>
      <w:r w:rsidR="005A2ACF" w:rsidRPr="00FB4203">
        <w:t>az Építészmérnöki</w:t>
      </w:r>
      <w:r w:rsidRPr="00FB4203">
        <w:t xml:space="preserve"> Kar</w:t>
      </w:r>
      <w:r w:rsidR="009F6FB1" w:rsidRPr="00FB4203">
        <w:t xml:space="preserve"> </w:t>
      </w:r>
      <w:r w:rsidR="00FB4203">
        <w:t xml:space="preserve">Kari </w:t>
      </w:r>
      <w:r w:rsidRPr="00FB4203">
        <w:t>Tanács</w:t>
      </w:r>
      <w:r w:rsidR="00A27F2C" w:rsidRPr="00FB4203">
        <w:t>a</w:t>
      </w:r>
      <w:r w:rsidRPr="00FB4203">
        <w:t>,</w:t>
      </w:r>
      <w:r w:rsidR="00E511F0" w:rsidRPr="00FB4203">
        <w:t xml:space="preserve"> </w:t>
      </w:r>
      <w:r w:rsidRPr="00FB4203">
        <w:t>érvényes</w:t>
      </w:r>
      <w:r w:rsidR="00E511F0" w:rsidRPr="00FB4203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97322" w:rsidRPr="00A9745D">
            <w:t>2022. március 30.</w:t>
          </w:r>
        </w:sdtContent>
      </w:sdt>
    </w:p>
    <w:p w14:paraId="34F81A4F" w14:textId="77777777" w:rsidR="00945834" w:rsidRPr="00EE19AE" w:rsidRDefault="00B4723B" w:rsidP="00816956">
      <w:pPr>
        <w:pStyle w:val="Cmsor1"/>
      </w:pPr>
      <w:r w:rsidRPr="00EE19AE">
        <w:t xml:space="preserve">Célkitűzések és tanulási eredmények </w:t>
      </w:r>
    </w:p>
    <w:p w14:paraId="2D16071E" w14:textId="77777777" w:rsidR="00B4723B" w:rsidRPr="00EE19AE" w:rsidRDefault="00B4723B" w:rsidP="001B7A60">
      <w:pPr>
        <w:pStyle w:val="Cmsor2"/>
      </w:pPr>
      <w:r w:rsidRPr="00EE19AE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411BC923" w14:textId="53C12796" w:rsidR="00AE4AF5" w:rsidRPr="00EE19AE" w:rsidRDefault="00322039" w:rsidP="76E489C7">
          <w:pPr>
            <w:pStyle w:val="adat"/>
            <w:jc w:val="both"/>
          </w:pPr>
          <w:r>
            <w:t xml:space="preserve">A tantárgy célja, hogy a hallgatók mélyebben megismerkedjenek az építészetben előforduló, differenciáligeometriai módszerekkel leírható görbékkel és felületekkel. A tantárgy sikeres teljesítésével a hallgató képessé válik különböző számítógépes programokban a felületek matematikailag is helyes megjelenítésére, azokat – a megszerzett ismereteivel – módosítani, alakítani tudja, továbbá képes azokat </w:t>
          </w:r>
          <w:proofErr w:type="spellStart"/>
          <w:r>
            <w:t>geometriailag</w:t>
          </w:r>
          <w:proofErr w:type="spellEnd"/>
          <w:r>
            <w:t xml:space="preserve"> korrekt módon kombinálni. </w:t>
          </w:r>
          <w:r w:rsidR="00241555">
            <w:t xml:space="preserve">A tantárgy a saját alapozó tárgyakon túl épít a specializáció másik két tanszékén elsajátított formaismeretre. </w:t>
          </w:r>
          <w:r>
            <w:t xml:space="preserve">A gyakorlatokon vegyesen </w:t>
          </w:r>
          <w:r w:rsidR="000F3BAD">
            <w:t>használjuk</w:t>
          </w:r>
          <w:r>
            <w:t xml:space="preserve"> főként az AutoCAD, </w:t>
          </w:r>
          <w:proofErr w:type="spellStart"/>
          <w:r>
            <w:t>GeoGebra</w:t>
          </w:r>
          <w:proofErr w:type="spellEnd"/>
          <w:r>
            <w:t xml:space="preserve"> és Wolfram </w:t>
          </w:r>
          <w:proofErr w:type="spellStart"/>
          <w:r>
            <w:t>Alpha</w:t>
          </w:r>
          <w:proofErr w:type="spellEnd"/>
          <w:r>
            <w:t xml:space="preserve"> programokat.</w:t>
          </w:r>
          <w:r w:rsidR="58A84B21">
            <w:t xml:space="preserve"> </w:t>
          </w:r>
        </w:p>
      </w:sdtContent>
    </w:sdt>
    <w:p w14:paraId="6200293E" w14:textId="77777777" w:rsidR="00A468EE" w:rsidRPr="00EE19AE" w:rsidRDefault="00791E84" w:rsidP="004C2D6E">
      <w:pPr>
        <w:pStyle w:val="Cmsor2"/>
      </w:pPr>
      <w:r w:rsidRPr="00EE19AE">
        <w:t xml:space="preserve">Tanulási eredmények </w:t>
      </w:r>
      <w:bookmarkEnd w:id="0"/>
    </w:p>
    <w:p w14:paraId="3B3B0E15" w14:textId="77777777" w:rsidR="00CD4954" w:rsidRPr="00EE19AE" w:rsidRDefault="00746FA5" w:rsidP="00FC2F9F">
      <w:pPr>
        <w:pStyle w:val="adat"/>
      </w:pPr>
      <w:r w:rsidRPr="00EE19AE">
        <w:t>A tantárgy sikeres teljesítés</w:t>
      </w:r>
      <w:r w:rsidR="007A4E2E" w:rsidRPr="00EE19AE">
        <w:t>ével</w:t>
      </w:r>
      <w:r w:rsidRPr="00EE19AE">
        <w:t xml:space="preserve"> </w:t>
      </w:r>
      <w:r w:rsidR="007A4E2E" w:rsidRPr="00EE19AE">
        <w:t>elsajátítható kompetenciák</w:t>
      </w:r>
    </w:p>
    <w:p w14:paraId="63981E4F" w14:textId="76B9FDEF" w:rsidR="00746FA5" w:rsidRPr="00EE19AE" w:rsidRDefault="007A4E2E" w:rsidP="004C2D6E">
      <w:pPr>
        <w:pStyle w:val="Cmsor3"/>
      </w:pPr>
      <w:r w:rsidRPr="00EE19A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039F4D4D" w14:textId="4871EB49" w:rsidR="001C7F9C" w:rsidRDefault="001C7F9C" w:rsidP="001C7F9C">
          <w:pPr>
            <w:pStyle w:val="Cmsor4"/>
            <w:jc w:val="both"/>
          </w:pPr>
          <w:r w:rsidRPr="00EE19AE">
            <w:t>Ismeri az építészeti gyakorlatban előforduló</w:t>
          </w:r>
          <w:r>
            <w:t xml:space="preserve">, nem triviális görbék és felületek </w:t>
          </w:r>
          <w:r w:rsidRPr="00EE19AE">
            <w:t xml:space="preserve">geometriai tulajdonságait, </w:t>
          </w:r>
          <w:r w:rsidR="000F3BAD">
            <w:t xml:space="preserve">valamint </w:t>
          </w:r>
          <w:r w:rsidRPr="00EE19AE">
            <w:t>azok</w:t>
          </w:r>
          <w:r>
            <w:t>at osztályozni tudja</w:t>
          </w:r>
          <w:r w:rsidRPr="00EE19AE">
            <w:t>;</w:t>
          </w:r>
        </w:p>
        <w:p w14:paraId="211EEBEF" w14:textId="628477B6" w:rsidR="001C7F9C" w:rsidRPr="00EE19AE" w:rsidRDefault="001C7F9C" w:rsidP="001C7F9C">
          <w:pPr>
            <w:pStyle w:val="Cmsor4"/>
            <w:jc w:val="both"/>
          </w:pPr>
          <w:r>
            <w:t>tudja és ismeri az egyes felülettípusok (forgásfelületek, transzlációs felületek, vonalfelületek és csavarmozgással kapható felületek) előállítási módjait, továbbá azokat egy tervező- vagy szerkesztőprogrammal meg is tudja jeleníteni vagy módosítani;</w:t>
          </w:r>
        </w:p>
        <w:p w14:paraId="11653075" w14:textId="63362C46" w:rsidR="001C7F9C" w:rsidRPr="00EE19AE" w:rsidRDefault="001C7F9C" w:rsidP="001C7F9C">
          <w:pPr>
            <w:pStyle w:val="Cmsor4"/>
            <w:jc w:val="both"/>
          </w:pPr>
          <w:r w:rsidRPr="00EE19AE">
            <w:t>rálátása van a</w:t>
          </w:r>
          <w:r w:rsidR="004C12D1">
            <w:t>z egyes felülettípusok építészeti szempontból</w:t>
          </w:r>
          <w:r w:rsidRPr="00EE19AE">
            <w:t xml:space="preserve"> hasznos tulajdonságaira, tisztában van azok síkmetszeteivel</w:t>
          </w:r>
          <w:r>
            <w:t xml:space="preserve"> és az azokra illeszthető görbékkel</w:t>
          </w:r>
          <w:r w:rsidRPr="00EE19AE">
            <w:t>;</w:t>
          </w:r>
        </w:p>
        <w:p w14:paraId="639BD9B4" w14:textId="77777777" w:rsidR="004C12D1" w:rsidRDefault="001C7F9C" w:rsidP="004C12D1">
          <w:pPr>
            <w:pStyle w:val="Cmsor4"/>
            <w:jc w:val="both"/>
          </w:pPr>
          <w:r>
            <w:t xml:space="preserve">tudja a felületek </w:t>
          </w:r>
          <w:r w:rsidR="004C12D1">
            <w:t xml:space="preserve">egymáshoz illesztésének és </w:t>
          </w:r>
          <w:r>
            <w:t xml:space="preserve">áthatásainak </w:t>
          </w:r>
          <w:r w:rsidR="004C12D1">
            <w:t>lehetőségeit és korlátait;</w:t>
          </w:r>
        </w:p>
        <w:p w14:paraId="59446335" w14:textId="67D35CC1" w:rsidR="00424163" w:rsidRPr="00EE19AE" w:rsidRDefault="004C12D1" w:rsidP="004C12D1">
          <w:pPr>
            <w:pStyle w:val="Cmsor4"/>
            <w:jc w:val="both"/>
            <w:rPr>
              <w:rFonts w:eastAsiaTheme="minorEastAsia" w:cstheme="minorBidi"/>
            </w:rPr>
          </w:pPr>
          <w:r>
            <w:t xml:space="preserve">rálátása van számítógépes geometriából ismert </w:t>
          </w:r>
          <w:proofErr w:type="spellStart"/>
          <w:r>
            <w:t>Bézier</w:t>
          </w:r>
          <w:proofErr w:type="spellEnd"/>
          <w:r>
            <w:t>-, B-</w:t>
          </w:r>
          <w:proofErr w:type="spellStart"/>
          <w:r>
            <w:t>spline</w:t>
          </w:r>
          <w:proofErr w:type="spellEnd"/>
          <w:r w:rsidR="35EF80A5">
            <w:t xml:space="preserve">, NURBS, valamint </w:t>
          </w:r>
          <w:proofErr w:type="spellStart"/>
          <w:r w:rsidR="35EF80A5">
            <w:t>freeform</w:t>
          </w:r>
          <w:proofErr w:type="spellEnd"/>
          <w:r>
            <w:t xml:space="preserve"> görbék és felületek előállítási lehetőségeire.</w:t>
          </w:r>
        </w:p>
      </w:sdtContent>
    </w:sdt>
    <w:p w14:paraId="2F9ED7AC" w14:textId="31E094D9" w:rsidR="007A4E2E" w:rsidRPr="00EE19AE" w:rsidRDefault="007A4E2E" w:rsidP="004C2D6E">
      <w:pPr>
        <w:pStyle w:val="Cmsor3"/>
      </w:pPr>
      <w:r w:rsidRPr="00EE19AE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49A71DEF" w14:textId="50570EF6" w:rsidR="00B610E5" w:rsidRPr="00A3418D" w:rsidRDefault="00B610E5" w:rsidP="00B610E5">
          <w:pPr>
            <w:pStyle w:val="Cmsor4"/>
          </w:pPr>
          <w:r w:rsidRPr="00A3418D">
            <w:t xml:space="preserve">Képes </w:t>
          </w:r>
          <w:r>
            <w:t xml:space="preserve">egy </w:t>
          </w:r>
          <w:r w:rsidR="00927FED">
            <w:t>látott</w:t>
          </w:r>
          <w:r>
            <w:t xml:space="preserve"> görbe vagy felület</w:t>
          </w:r>
          <w:r w:rsidRPr="00A3418D">
            <w:t xml:space="preserve"> </w:t>
          </w:r>
          <w:r>
            <w:t xml:space="preserve">geometriai </w:t>
          </w:r>
          <w:r w:rsidRPr="00A3418D">
            <w:t xml:space="preserve">értelmezésére és </w:t>
          </w:r>
          <w:r>
            <w:t>annak</w:t>
          </w:r>
          <w:r w:rsidRPr="00A3418D">
            <w:t xml:space="preserve"> </w:t>
          </w:r>
          <w:proofErr w:type="spellStart"/>
          <w:r w:rsidRPr="00A3418D">
            <w:t>programbeli</w:t>
          </w:r>
          <w:proofErr w:type="spellEnd"/>
          <w:r w:rsidRPr="00A3418D">
            <w:t xml:space="preserve"> rekonstruálására;</w:t>
          </w:r>
        </w:p>
        <w:p w14:paraId="0ED6B99A" w14:textId="2B62977D" w:rsidR="00B610E5" w:rsidRPr="00A3418D" w:rsidRDefault="00B610E5" w:rsidP="00B610E5">
          <w:pPr>
            <w:pStyle w:val="Cmsor4"/>
            <w:rPr>
              <w:lang w:eastAsia="en-GB"/>
            </w:rPr>
          </w:pPr>
          <w:r w:rsidRPr="00A3418D">
            <w:rPr>
              <w:lang w:eastAsia="en-GB"/>
            </w:rPr>
            <w:t xml:space="preserve">képes </w:t>
          </w:r>
          <w:r w:rsidR="00927FED">
            <w:rPr>
              <w:lang w:eastAsia="en-GB"/>
            </w:rPr>
            <w:t>egy önállóan vagy más által megtervezett épület dokumentációjából kiindulva az épület geometriai részleteit matematikailag helyes módon egy tervező- vagy szerkesztőprogramban ábrázolni;</w:t>
          </w:r>
        </w:p>
        <w:p w14:paraId="5E9B0A5B" w14:textId="057EDAF6" w:rsidR="00B610E5" w:rsidRPr="00A3418D" w:rsidRDefault="00B610E5" w:rsidP="00B610E5">
          <w:pPr>
            <w:pStyle w:val="Cmsor4"/>
            <w:rPr>
              <w:lang w:eastAsia="en-GB"/>
            </w:rPr>
          </w:pPr>
          <w:r w:rsidRPr="00A3418D">
            <w:rPr>
              <w:lang w:eastAsia="en-GB"/>
            </w:rPr>
            <w:t>a megtanult</w:t>
          </w:r>
          <w:r w:rsidR="00927FED">
            <w:rPr>
              <w:lang w:eastAsia="en-GB"/>
            </w:rPr>
            <w:t xml:space="preserve"> elemi differenciálgeometriai ismereteit</w:t>
          </w:r>
          <w:r w:rsidRPr="00A3418D">
            <w:rPr>
              <w:lang w:eastAsia="en-GB"/>
            </w:rPr>
            <w:t xml:space="preserve"> hatékonyan alkalmazni tudja;</w:t>
          </w:r>
        </w:p>
        <w:p w14:paraId="6F80F42B" w14:textId="54D952DC" w:rsidR="00E73573" w:rsidRPr="00EE19AE" w:rsidRDefault="00B610E5" w:rsidP="00B610E5">
          <w:pPr>
            <w:pStyle w:val="Cmsor4"/>
            <w:rPr>
              <w:lang w:eastAsia="en-GB"/>
            </w:rPr>
          </w:pPr>
          <w:r w:rsidRPr="00A3418D">
            <w:rPr>
              <w:lang w:eastAsia="en-GB"/>
            </w:rPr>
            <w:t xml:space="preserve">képes </w:t>
          </w:r>
          <w:r w:rsidR="00927FED">
            <w:rPr>
              <w:lang w:eastAsia="en-GB"/>
            </w:rPr>
            <w:t>a fentebb felsorolt programokban</w:t>
          </w:r>
          <w:r w:rsidRPr="00A3418D">
            <w:rPr>
              <w:lang w:eastAsia="en-GB"/>
            </w:rPr>
            <w:t xml:space="preserve"> az önálló, átlátható és hibamentes munkavégzésre.</w:t>
          </w:r>
        </w:p>
      </w:sdtContent>
    </w:sdt>
    <w:p w14:paraId="4123F947" w14:textId="7CF0DF0D" w:rsidR="007A4E2E" w:rsidRPr="00EE19AE" w:rsidRDefault="007A4E2E" w:rsidP="00E73573">
      <w:pPr>
        <w:pStyle w:val="Cmsor3"/>
      </w:pPr>
      <w:r w:rsidRPr="00EE19AE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sdt>
          <w:sdtPr>
            <w:id w:val="-1398359367"/>
            <w:placeholder>
              <w:docPart w:val="1053E7DE7B2B40EC9D3EE1D7935347E1"/>
            </w:placeholder>
          </w:sdtPr>
          <w:sdtEndPr/>
          <w:sdtContent>
            <w:p w14:paraId="55077289" w14:textId="77777777" w:rsidR="00A06702" w:rsidRDefault="00A06702" w:rsidP="00A06702">
              <w:pPr>
                <w:pStyle w:val="Cmsor4"/>
                <w:numPr>
                  <w:ilvl w:val="3"/>
                  <w:numId w:val="43"/>
                </w:numPr>
              </w:pPr>
              <w:r>
                <w:t>Együttműködik az ismeretek bővítése során az oktatóval és hallgatótársaival;</w:t>
              </w:r>
            </w:p>
            <w:p w14:paraId="19C1C983" w14:textId="05F7D570" w:rsidR="00A06702" w:rsidRDefault="00A06702" w:rsidP="00A06702">
              <w:pPr>
                <w:pStyle w:val="Cmsor4"/>
                <w:numPr>
                  <w:ilvl w:val="3"/>
                  <w:numId w:val="43"/>
                </w:numPr>
              </w:pPr>
              <w:r>
                <w:t>folyamatos ismeretszerzéssel bővíti tudását;</w:t>
              </w:r>
            </w:p>
            <w:p w14:paraId="3A5C74F7" w14:textId="1E2CFEA6" w:rsidR="00A06702" w:rsidRDefault="00A06702" w:rsidP="00A06702">
              <w:pPr>
                <w:pStyle w:val="Cmsor4"/>
                <w:numPr>
                  <w:ilvl w:val="3"/>
                  <w:numId w:val="43"/>
                </w:numPr>
              </w:pPr>
              <w:r>
                <w:t>nyitott az információtechnológiai eszközök használatára;</w:t>
              </w:r>
            </w:p>
            <w:p w14:paraId="3F31D6A2" w14:textId="64C8850E" w:rsidR="00C02A7B" w:rsidRDefault="00C02A7B" w:rsidP="00A06702">
              <w:pPr>
                <w:pStyle w:val="Cmsor4"/>
                <w:numPr>
                  <w:ilvl w:val="3"/>
                  <w:numId w:val="43"/>
                </w:numPr>
              </w:pPr>
              <w:r>
                <w:t>munkájában komplex módon alkalmazza a</w:t>
              </w:r>
              <w:r w:rsidR="18984742">
                <w:t xml:space="preserve"> </w:t>
              </w:r>
              <w:r w:rsidR="00131634">
                <w:t>geometriai</w:t>
              </w:r>
              <w:r w:rsidR="18984742">
                <w:t xml:space="preserve"> és</w:t>
              </w:r>
              <w:r>
                <w:t xml:space="preserve"> informatikai előismereteit;</w:t>
              </w:r>
            </w:p>
            <w:p w14:paraId="03434FF9" w14:textId="77777777" w:rsidR="00A06702" w:rsidRDefault="00A06702" w:rsidP="00A06702">
              <w:pPr>
                <w:pStyle w:val="Cmsor4"/>
                <w:numPr>
                  <w:ilvl w:val="3"/>
                  <w:numId w:val="43"/>
                </w:numPr>
              </w:pPr>
              <w:r>
                <w:t>törekszik a pontos és hibamentes feladatmegoldásra;</w:t>
              </w:r>
            </w:p>
            <w:p w14:paraId="48F73952" w14:textId="17F497C4" w:rsidR="00E73573" w:rsidRPr="00A06702" w:rsidRDefault="00A06702" w:rsidP="00A06702">
              <w:pPr>
                <w:pStyle w:val="Cmsor4"/>
                <w:numPr>
                  <w:ilvl w:val="3"/>
                  <w:numId w:val="43"/>
                </w:numPr>
                <w:rPr>
                  <w:rFonts w:eastAsiaTheme="minorHAnsi" w:cstheme="minorHAnsi"/>
                </w:rPr>
              </w:pPr>
              <w:r>
                <w:t>törekszik a rendszerben való gondolkodásra és az optimális megoldás megtalálására.</w:t>
              </w:r>
            </w:p>
          </w:sdtContent>
        </w:sdt>
      </w:sdtContent>
    </w:sdt>
    <w:p w14:paraId="4F5EDEFF" w14:textId="6694DBDC" w:rsidR="007A4E2E" w:rsidRPr="00EE19AE" w:rsidRDefault="007A4E2E" w:rsidP="004C2D6E">
      <w:pPr>
        <w:pStyle w:val="Cmsor3"/>
      </w:pPr>
      <w:r w:rsidRPr="00EE19AE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sdt>
          <w:sdtPr>
            <w:id w:val="297739037"/>
            <w:placeholder>
              <w:docPart w:val="A76743A5220C4295AD8F121214BCC5D1"/>
            </w:placeholder>
          </w:sdtPr>
          <w:sdtEndPr/>
          <w:sdtContent>
            <w:p w14:paraId="32BC63ED" w14:textId="77777777" w:rsidR="00A06702" w:rsidRDefault="00A06702" w:rsidP="00A06702">
              <w:pPr>
                <w:pStyle w:val="Cmsor4"/>
                <w:numPr>
                  <w:ilvl w:val="3"/>
                  <w:numId w:val="43"/>
                </w:numPr>
              </w:pPr>
              <w:r>
                <w:t xml:space="preserve">Önállóan végzi a tervezési feladatok és problémák </w:t>
              </w:r>
              <w:proofErr w:type="spellStart"/>
              <w:r>
                <w:t>végiggondolását</w:t>
              </w:r>
              <w:proofErr w:type="spellEnd"/>
              <w:r>
                <w:t xml:space="preserve"> és adott források alapján történő megoldását;</w:t>
              </w:r>
            </w:p>
            <w:p w14:paraId="00523F10" w14:textId="77777777" w:rsidR="00A06702" w:rsidRDefault="00A06702" w:rsidP="00A06702">
              <w:pPr>
                <w:pStyle w:val="Cmsor4"/>
                <w:numPr>
                  <w:ilvl w:val="3"/>
                  <w:numId w:val="43"/>
                </w:numPr>
              </w:pPr>
              <w:r>
                <w:t>nyitottan fogadja a megalapozott kritikai észrevételeket;</w:t>
              </w:r>
            </w:p>
            <w:p w14:paraId="6E49F29F" w14:textId="77777777" w:rsidR="00A06702" w:rsidRDefault="00A06702" w:rsidP="00A06702">
              <w:pPr>
                <w:pStyle w:val="Cmsor4"/>
                <w:numPr>
                  <w:ilvl w:val="3"/>
                  <w:numId w:val="43"/>
                </w:numPr>
              </w:pPr>
              <w:r>
                <w:t>egyes helyzetekben – csapat részeként – együttműködik hallgatótársaival a feladatok megoldásában;</w:t>
              </w:r>
            </w:p>
            <w:p w14:paraId="25EDA53E" w14:textId="77777777" w:rsidR="00A06702" w:rsidRDefault="00A06702" w:rsidP="00A06702">
              <w:pPr>
                <w:pStyle w:val="Cmsor4"/>
                <w:numPr>
                  <w:ilvl w:val="3"/>
                  <w:numId w:val="43"/>
                </w:numPr>
              </w:pPr>
              <w:r>
                <w:t>a fellépő problémákhoz való hozzáállását az együttműködés és az önálló munka helyes egyensúlya jellemzi;</w:t>
              </w:r>
            </w:p>
            <w:p w14:paraId="45F37381" w14:textId="2A57B5F3" w:rsidR="00E73573" w:rsidRPr="00A06702" w:rsidRDefault="00A06702" w:rsidP="00A06702">
              <w:pPr>
                <w:pStyle w:val="Cmsor4"/>
                <w:numPr>
                  <w:ilvl w:val="3"/>
                  <w:numId w:val="43"/>
                </w:numPr>
                <w:rPr>
                  <w:rFonts w:eastAsiaTheme="minorHAnsi" w:cstheme="minorHAnsi"/>
                  <w:iCs w:val="0"/>
                </w:rPr>
              </w:pPr>
              <w:r>
                <w:lastRenderedPageBreak/>
                <w:t>gondolkodásában a rendszerelvű megközelítést alkalmazza.</w:t>
              </w:r>
            </w:p>
          </w:sdtContent>
        </w:sdt>
      </w:sdtContent>
    </w:sdt>
    <w:p w14:paraId="27A2F51B" w14:textId="77777777" w:rsidR="00791E84" w:rsidRPr="00EE19AE" w:rsidRDefault="00047B41" w:rsidP="001B7A60">
      <w:pPr>
        <w:pStyle w:val="Cmsor2"/>
      </w:pPr>
      <w:r w:rsidRPr="00EE19AE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sdt>
          <w:sdtPr>
            <w:id w:val="124506014"/>
            <w:placeholder>
              <w:docPart w:val="8BAB08CD14804056A64AF8DA1C86B4D4"/>
            </w:placeholder>
          </w:sdtPr>
          <w:sdtEndPr/>
          <w:sdtContent>
            <w:p w14:paraId="31A1CD19" w14:textId="08F75C7C" w:rsidR="00CD3A57" w:rsidRPr="00EE19AE" w:rsidRDefault="006E603A" w:rsidP="006E603A">
              <w:pPr>
                <w:pStyle w:val="adat"/>
              </w:pPr>
              <w:r>
                <w:t>Előadások, gyakorlatok, kommunikáció írásban és szóban, IT eszközök és technikák használata, önállóan készített feladatok, munkaszervezési technikák.</w:t>
              </w:r>
            </w:p>
          </w:sdtContent>
        </w:sdt>
      </w:sdtContent>
    </w:sdt>
    <w:p w14:paraId="27460C14" w14:textId="77777777" w:rsidR="00175BAF" w:rsidRPr="00EE19AE" w:rsidRDefault="00641A4B" w:rsidP="001B7A60">
      <w:pPr>
        <w:pStyle w:val="Cmsor2"/>
      </w:pPr>
      <w:r w:rsidRPr="00EE19AE">
        <w:t>Tanulástámogató anyagok</w:t>
      </w:r>
    </w:p>
    <w:p w14:paraId="454A267E" w14:textId="77777777" w:rsidR="00175BAF" w:rsidRPr="00EE19AE" w:rsidRDefault="00885AD8" w:rsidP="004C2D6E">
      <w:pPr>
        <w:pStyle w:val="Cmsor3"/>
      </w:pPr>
      <w:r w:rsidRPr="00EE19AE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39A379CA" w14:textId="652E21EE" w:rsidR="00872296" w:rsidRPr="00EE19AE" w:rsidRDefault="00E251B5" w:rsidP="469FA071">
          <w:pPr>
            <w:pStyle w:val="adat"/>
            <w:numPr>
              <w:ilvl w:val="0"/>
              <w:numId w:val="1"/>
            </w:numPr>
            <w:rPr>
              <w:rFonts w:eastAsiaTheme="minorEastAsia" w:cstheme="minorBidi"/>
            </w:rPr>
          </w:pPr>
          <w:r>
            <w:t xml:space="preserve"> </w:t>
          </w:r>
          <w:r w:rsidR="00971934">
            <w:t xml:space="preserve">H. </w:t>
          </w:r>
          <w:proofErr w:type="spellStart"/>
          <w:r w:rsidR="00971934">
            <w:t>Pottmann</w:t>
          </w:r>
          <w:proofErr w:type="spellEnd"/>
          <w:r w:rsidR="00971934">
            <w:t xml:space="preserve">, A. </w:t>
          </w:r>
          <w:proofErr w:type="spellStart"/>
          <w:r w:rsidR="00971934">
            <w:t>Asperl</w:t>
          </w:r>
          <w:proofErr w:type="spellEnd"/>
          <w:r w:rsidR="00971934">
            <w:t xml:space="preserve">, M. </w:t>
          </w:r>
          <w:proofErr w:type="spellStart"/>
          <w:r w:rsidR="00971934">
            <w:t>Hofner</w:t>
          </w:r>
          <w:proofErr w:type="spellEnd"/>
          <w:r w:rsidR="00971934">
            <w:t xml:space="preserve">, A. </w:t>
          </w:r>
          <w:proofErr w:type="spellStart"/>
          <w:r w:rsidR="00971934">
            <w:t>Kilian</w:t>
          </w:r>
          <w:proofErr w:type="spellEnd"/>
          <w:r w:rsidR="00971934">
            <w:t xml:space="preserve">: </w:t>
          </w:r>
          <w:proofErr w:type="spellStart"/>
          <w:r w:rsidR="00971934">
            <w:t>Architectural</w:t>
          </w:r>
          <w:proofErr w:type="spellEnd"/>
          <w:r w:rsidR="00971934">
            <w:t xml:space="preserve"> </w:t>
          </w:r>
          <w:proofErr w:type="spellStart"/>
          <w:r w:rsidR="00971934">
            <w:t>Geometry</w:t>
          </w:r>
          <w:proofErr w:type="spellEnd"/>
          <w:r w:rsidR="72C02767">
            <w:t xml:space="preserve">, 2007, </w:t>
          </w:r>
          <w:proofErr w:type="spellStart"/>
          <w:r w:rsidR="72C02767" w:rsidRPr="469FA071">
            <w:rPr>
              <w:lang w:val="hu"/>
            </w:rPr>
            <w:t>Bentley</w:t>
          </w:r>
          <w:proofErr w:type="spellEnd"/>
          <w:r w:rsidR="72C02767" w:rsidRPr="469FA071">
            <w:rPr>
              <w:lang w:val="hu"/>
            </w:rPr>
            <w:t xml:space="preserve"> Institute Press</w:t>
          </w:r>
          <w:r w:rsidR="00C579FD">
            <w:rPr>
              <w:lang w:val="hu"/>
            </w:rPr>
            <w:t xml:space="preserve"> (7-9. és 11. fejezetek)</w:t>
          </w:r>
        </w:p>
      </w:sdtContent>
    </w:sdt>
    <w:p w14:paraId="4F83FC3F" w14:textId="77777777" w:rsidR="00175BAF" w:rsidRPr="00EE19AE" w:rsidRDefault="006D3FCE" w:rsidP="004C2D6E">
      <w:pPr>
        <w:pStyle w:val="Cmsor3"/>
      </w:pPr>
      <w:r w:rsidRPr="00EE19AE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1570C9C4" w14:textId="015EEBE3" w:rsidR="00872296" w:rsidRPr="00EE19AE" w:rsidRDefault="00695655" w:rsidP="00B41C3B">
          <w:pPr>
            <w:pStyle w:val="adat"/>
            <w:rPr>
              <w:rStyle w:val="Hiperhivatkozs"/>
            </w:rPr>
          </w:pPr>
          <w:r>
            <w:t>-</w:t>
          </w:r>
        </w:p>
      </w:sdtContent>
    </w:sdt>
    <w:p w14:paraId="22F9259E" w14:textId="77777777" w:rsidR="00175BAF" w:rsidRPr="00EE19AE" w:rsidRDefault="006D3FCE" w:rsidP="004C2D6E">
      <w:pPr>
        <w:pStyle w:val="Cmsor3"/>
      </w:pPr>
      <w:r w:rsidRPr="00EE19AE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4B24E7D4" w14:textId="49DCF4B4" w:rsidR="00F80430" w:rsidRPr="00EE19AE" w:rsidRDefault="00872296" w:rsidP="00EE19AE">
          <w:pPr>
            <w:pStyle w:val="adat"/>
          </w:pPr>
          <w:r w:rsidRPr="00EE19AE">
            <w:t>további elektronikus segédanyagok a tárgy honlapján</w:t>
          </w:r>
          <w:r w:rsidR="004D04EA">
            <w:t xml:space="preserve"> és a </w:t>
          </w:r>
          <w:proofErr w:type="spellStart"/>
          <w:r w:rsidR="004D04EA">
            <w:t>Moodle</w:t>
          </w:r>
          <w:proofErr w:type="spellEnd"/>
          <w:r w:rsidR="004D04EA">
            <w:t>-ben</w:t>
          </w:r>
        </w:p>
      </w:sdtContent>
    </w:sdt>
    <w:p w14:paraId="410E0684" w14:textId="05CA210A" w:rsidR="00EE19AE" w:rsidRPr="00EE19AE" w:rsidRDefault="00EE19AE" w:rsidP="00EE19AE">
      <w:pPr>
        <w:pStyle w:val="Cmsor1"/>
      </w:pPr>
      <w:r w:rsidRPr="00EE19AE">
        <w:t>A tantárgy tematikája</w:t>
      </w:r>
    </w:p>
    <w:p w14:paraId="720D4E9F" w14:textId="483DF3FC" w:rsidR="00B26209" w:rsidRDefault="00B26209" w:rsidP="00196436">
      <w:pPr>
        <w:pStyle w:val="Cmsor2"/>
      </w:pPr>
      <w:r>
        <w:t>Az előadás tematikája</w:t>
      </w:r>
    </w:p>
    <w:p w14:paraId="1B6E8474" w14:textId="5C62A632" w:rsidR="000544E9" w:rsidRDefault="00374351" w:rsidP="00C20908">
      <w:pPr>
        <w:pStyle w:val="Listaszerbekezds"/>
        <w:numPr>
          <w:ilvl w:val="0"/>
          <w:numId w:val="42"/>
        </w:numPr>
      </w:pPr>
      <w:r>
        <w:t xml:space="preserve">Sík- és térgörbék </w:t>
      </w:r>
      <w:r w:rsidR="000418CB">
        <w:t>ismétlése</w:t>
      </w:r>
      <w:r>
        <w:t>. Paraméteres és implicit alakok</w:t>
      </w:r>
    </w:p>
    <w:p w14:paraId="320F6227" w14:textId="3E86A15C" w:rsidR="004F25D1" w:rsidRDefault="00374351" w:rsidP="00C20908">
      <w:pPr>
        <w:pStyle w:val="Listaszerbekezds"/>
        <w:numPr>
          <w:ilvl w:val="0"/>
          <w:numId w:val="42"/>
        </w:numPr>
      </w:pPr>
      <w:r>
        <w:t>Felületek meghatározása</w:t>
      </w:r>
      <w:r w:rsidR="00670565">
        <w:t>.</w:t>
      </w:r>
      <w:r>
        <w:t xml:space="preserve"> P</w:t>
      </w:r>
      <w:r w:rsidR="00670565">
        <w:t>araméteres és implicit alakok</w:t>
      </w:r>
      <w:r>
        <w:t>.</w:t>
      </w:r>
      <w:r w:rsidR="00670565">
        <w:t xml:space="preserve"> Euler-Monge paraméterezés</w:t>
      </w:r>
      <w:r>
        <w:t xml:space="preserve">. Gauss- és </w:t>
      </w:r>
      <w:proofErr w:type="spellStart"/>
      <w:r>
        <w:t>Minkowski</w:t>
      </w:r>
      <w:proofErr w:type="spellEnd"/>
      <w:r>
        <w:t>-görbületek</w:t>
      </w:r>
    </w:p>
    <w:p w14:paraId="14E32D73" w14:textId="403BB022" w:rsidR="004F25D1" w:rsidRDefault="00F77076" w:rsidP="00C20908">
      <w:pPr>
        <w:pStyle w:val="Listaszerbekezds"/>
        <w:numPr>
          <w:ilvl w:val="0"/>
          <w:numId w:val="42"/>
        </w:numPr>
      </w:pPr>
      <w:r>
        <w:t>F</w:t>
      </w:r>
      <w:r w:rsidR="00670565">
        <w:t>orgásfelületek</w:t>
      </w:r>
      <w:r>
        <w:t xml:space="preserve"> és</w:t>
      </w:r>
      <w:r w:rsidR="00670565">
        <w:t xml:space="preserve"> transzlációs felületek</w:t>
      </w:r>
    </w:p>
    <w:p w14:paraId="7CB7EEC1" w14:textId="3325F848" w:rsidR="004F25D1" w:rsidRDefault="00F77076" w:rsidP="00C20908">
      <w:pPr>
        <w:pStyle w:val="Listaszerbekezds"/>
        <w:numPr>
          <w:ilvl w:val="0"/>
          <w:numId w:val="42"/>
        </w:numPr>
      </w:pPr>
      <w:r>
        <w:t>V</w:t>
      </w:r>
      <w:r w:rsidR="00670565">
        <w:t>onalfelületek, kifejthető felületek</w:t>
      </w:r>
      <w:r>
        <w:t>.</w:t>
      </w:r>
      <w:r w:rsidR="00670565">
        <w:t xml:space="preserve"> </w:t>
      </w:r>
      <w:r>
        <w:t>C</w:t>
      </w:r>
      <w:r w:rsidR="00670565">
        <w:t>savarmozgással kapható felületek</w:t>
      </w:r>
    </w:p>
    <w:p w14:paraId="7A8C6F27" w14:textId="15BBF863" w:rsidR="004F25D1" w:rsidRDefault="00F77076" w:rsidP="004F25D1">
      <w:pPr>
        <w:pStyle w:val="Listaszerbekezds"/>
        <w:numPr>
          <w:ilvl w:val="0"/>
          <w:numId w:val="42"/>
        </w:numPr>
      </w:pPr>
      <w:proofErr w:type="spellStart"/>
      <w:r>
        <w:t>Bézier</w:t>
      </w:r>
      <w:proofErr w:type="spellEnd"/>
      <w:r>
        <w:t xml:space="preserve"> és B-</w:t>
      </w:r>
      <w:proofErr w:type="spellStart"/>
      <w:r>
        <w:t>spline</w:t>
      </w:r>
      <w:proofErr w:type="spellEnd"/>
      <w:r w:rsidR="00670565">
        <w:t xml:space="preserve"> görbék</w:t>
      </w:r>
      <w:r w:rsidR="000D0AC6">
        <w:t>,</w:t>
      </w:r>
      <w:r w:rsidR="00670565">
        <w:t xml:space="preserve"> felületek</w:t>
      </w:r>
    </w:p>
    <w:p w14:paraId="453DD5CB" w14:textId="5F896596" w:rsidR="23A60D51" w:rsidRDefault="23A60D51" w:rsidP="403CB112">
      <w:pPr>
        <w:pStyle w:val="Listaszerbekezds"/>
        <w:numPr>
          <w:ilvl w:val="0"/>
          <w:numId w:val="42"/>
        </w:numPr>
        <w:rPr>
          <w:rFonts w:eastAsiaTheme="minorEastAsia" w:cstheme="minorBidi"/>
        </w:rPr>
      </w:pPr>
      <w:r>
        <w:t>NURBS görbék és felületek, szabadon formált (</w:t>
      </w:r>
      <w:proofErr w:type="spellStart"/>
      <w:r>
        <w:t>freeform</w:t>
      </w:r>
      <w:proofErr w:type="spellEnd"/>
      <w:r>
        <w:t>) felületek</w:t>
      </w:r>
    </w:p>
    <w:p w14:paraId="4669F074" w14:textId="092B2B5E" w:rsidR="00196436" w:rsidRDefault="00196436" w:rsidP="00196436">
      <w:pPr>
        <w:pStyle w:val="Cmsor2"/>
      </w:pPr>
      <w:r>
        <w:t>A</w:t>
      </w:r>
      <w:r w:rsidR="00B26209">
        <w:t xml:space="preserve"> gyakorlat</w:t>
      </w:r>
      <w:r>
        <w:t xml:space="preserve"> tematikája</w:t>
      </w:r>
    </w:p>
    <w:p w14:paraId="05B33F6B" w14:textId="34688C59" w:rsidR="00970C54" w:rsidRDefault="000D0AC6" w:rsidP="00C20908">
      <w:pPr>
        <w:pStyle w:val="Listaszerbekezds"/>
        <w:numPr>
          <w:ilvl w:val="0"/>
          <w:numId w:val="42"/>
        </w:numPr>
      </w:pPr>
      <w:r>
        <w:t xml:space="preserve">Másodrendű </w:t>
      </w:r>
      <w:r w:rsidR="003B038B">
        <w:t>görbék megadási módjai</w:t>
      </w:r>
    </w:p>
    <w:p w14:paraId="4B0538E9" w14:textId="0C31A0C3" w:rsidR="004F25D1" w:rsidRDefault="000D0AC6" w:rsidP="00C20908">
      <w:pPr>
        <w:pStyle w:val="Listaszerbekezds"/>
        <w:numPr>
          <w:ilvl w:val="0"/>
          <w:numId w:val="42"/>
        </w:numPr>
      </w:pPr>
      <w:r>
        <w:t>P</w:t>
      </w:r>
      <w:r w:rsidR="003B038B">
        <w:t>araméteres görbék</w:t>
      </w:r>
      <w:r>
        <w:t xml:space="preserve"> és</w:t>
      </w:r>
      <w:r w:rsidR="003B038B">
        <w:t xml:space="preserve"> implicit megadási módok</w:t>
      </w:r>
    </w:p>
    <w:p w14:paraId="4EC02F32" w14:textId="47BA5960" w:rsidR="004F25D1" w:rsidRDefault="000D0AC6" w:rsidP="00C20908">
      <w:pPr>
        <w:pStyle w:val="Listaszerbekezds"/>
        <w:numPr>
          <w:ilvl w:val="0"/>
          <w:numId w:val="42"/>
        </w:numPr>
      </w:pPr>
      <w:r>
        <w:t>F</w:t>
      </w:r>
      <w:r w:rsidR="003B038B">
        <w:t>elületek megadása paraméteres és implicit alakban</w:t>
      </w:r>
    </w:p>
    <w:p w14:paraId="11A43D61" w14:textId="4A30B434" w:rsidR="004F25D1" w:rsidRDefault="000D0AC6" w:rsidP="00C20908">
      <w:pPr>
        <w:pStyle w:val="Listaszerbekezds"/>
        <w:numPr>
          <w:ilvl w:val="0"/>
          <w:numId w:val="42"/>
        </w:numPr>
      </w:pPr>
      <w:r>
        <w:t>F</w:t>
      </w:r>
      <w:r w:rsidR="003B038B">
        <w:t>orgásfelületek</w:t>
      </w:r>
    </w:p>
    <w:p w14:paraId="15DFDE1D" w14:textId="605C4B97" w:rsidR="004F25D1" w:rsidRDefault="000D0AC6" w:rsidP="00C20908">
      <w:pPr>
        <w:pStyle w:val="Listaszerbekezds"/>
        <w:numPr>
          <w:ilvl w:val="0"/>
          <w:numId w:val="42"/>
        </w:numPr>
      </w:pPr>
      <w:r>
        <w:t>T</w:t>
      </w:r>
      <w:r w:rsidR="003B038B">
        <w:t>ranszlációs f</w:t>
      </w:r>
      <w:r>
        <w:t>elületek</w:t>
      </w:r>
    </w:p>
    <w:p w14:paraId="052CD99A" w14:textId="7DD9DDDD" w:rsidR="002355DB" w:rsidRDefault="000D0AC6" w:rsidP="00C20908">
      <w:pPr>
        <w:pStyle w:val="Listaszerbekezds"/>
        <w:numPr>
          <w:ilvl w:val="0"/>
          <w:numId w:val="42"/>
        </w:numPr>
      </w:pPr>
      <w:r>
        <w:t>V</w:t>
      </w:r>
      <w:r w:rsidR="003B038B">
        <w:t>onalfelületek</w:t>
      </w:r>
    </w:p>
    <w:p w14:paraId="6FD862ED" w14:textId="4B5830BE" w:rsidR="004F25D1" w:rsidRDefault="000D0AC6" w:rsidP="00C20908">
      <w:pPr>
        <w:pStyle w:val="Listaszerbekezds"/>
        <w:numPr>
          <w:ilvl w:val="0"/>
          <w:numId w:val="42"/>
        </w:numPr>
      </w:pPr>
      <w:r>
        <w:t>K</w:t>
      </w:r>
      <w:r w:rsidR="003B038B">
        <w:t>ifejthető f</w:t>
      </w:r>
      <w:r>
        <w:t>elületek</w:t>
      </w:r>
    </w:p>
    <w:p w14:paraId="78E1C3E4" w14:textId="0AA49CE7" w:rsidR="00BE706E" w:rsidRDefault="000D0AC6" w:rsidP="00C20908">
      <w:pPr>
        <w:pStyle w:val="Listaszerbekezds"/>
        <w:numPr>
          <w:ilvl w:val="0"/>
          <w:numId w:val="42"/>
        </w:numPr>
      </w:pPr>
      <w:r>
        <w:t>C</w:t>
      </w:r>
      <w:r w:rsidR="003B038B">
        <w:t>savarmozgással kapható f</w:t>
      </w:r>
      <w:r>
        <w:t>elületek</w:t>
      </w:r>
    </w:p>
    <w:p w14:paraId="0E1E1FEC" w14:textId="49B6C69A" w:rsidR="00BE706E" w:rsidRDefault="000D0AC6" w:rsidP="00C20908">
      <w:pPr>
        <w:pStyle w:val="Listaszerbekezds"/>
        <w:numPr>
          <w:ilvl w:val="0"/>
          <w:numId w:val="42"/>
        </w:numPr>
      </w:pPr>
      <w:r>
        <w:t>C</w:t>
      </w:r>
      <w:r w:rsidR="002355DB">
        <w:t>sőfelületek</w:t>
      </w:r>
    </w:p>
    <w:p w14:paraId="313FE08A" w14:textId="3877A3F4" w:rsidR="00BE706E" w:rsidRPr="00C20908" w:rsidRDefault="000D0AC6" w:rsidP="00C20908">
      <w:pPr>
        <w:pStyle w:val="Listaszerbekezds"/>
        <w:numPr>
          <w:ilvl w:val="0"/>
          <w:numId w:val="42"/>
        </w:numPr>
      </w:pPr>
      <w:proofErr w:type="spellStart"/>
      <w:r>
        <w:t>Bézier</w:t>
      </w:r>
      <w:proofErr w:type="spellEnd"/>
      <w:r>
        <w:t xml:space="preserve"> és</w:t>
      </w:r>
      <w:r w:rsidR="003B038B">
        <w:t xml:space="preserve"> </w:t>
      </w:r>
      <w:r>
        <w:t>B</w:t>
      </w:r>
      <w:r w:rsidR="003B038B">
        <w:t>-</w:t>
      </w:r>
      <w:proofErr w:type="spellStart"/>
      <w:r w:rsidR="003B038B">
        <w:t>spline</w:t>
      </w:r>
      <w:proofErr w:type="spellEnd"/>
      <w:r w:rsidR="00592CEF">
        <w:t xml:space="preserve"> görbék</w:t>
      </w:r>
      <w:r>
        <w:t>,</w:t>
      </w:r>
      <w:r w:rsidR="00592CEF">
        <w:t xml:space="preserve"> felületek</w:t>
      </w:r>
    </w:p>
    <w:p w14:paraId="56718261" w14:textId="77777777" w:rsidR="00970C54" w:rsidRDefault="00970C54" w:rsidP="00970C54"/>
    <w:p w14:paraId="6EE098AC" w14:textId="765087EE" w:rsidR="00EE19AE" w:rsidRPr="00EE19AE" w:rsidRDefault="00EE19AE">
      <w:pPr>
        <w:spacing w:after="160" w:line="259" w:lineRule="auto"/>
        <w:jc w:val="left"/>
      </w:pPr>
      <w:r w:rsidRPr="00EE19AE">
        <w:br w:type="page"/>
      </w:r>
    </w:p>
    <w:p w14:paraId="3166E7B7" w14:textId="77777777" w:rsidR="00AB277F" w:rsidRPr="00EE19AE" w:rsidRDefault="00AB277F" w:rsidP="001B7A60">
      <w:pPr>
        <w:pStyle w:val="FcmI"/>
      </w:pPr>
      <w:r w:rsidRPr="00EE19AE">
        <w:lastRenderedPageBreak/>
        <w:t xml:space="preserve">TantárgyKövetelmények </w:t>
      </w:r>
    </w:p>
    <w:p w14:paraId="53D42063" w14:textId="77777777" w:rsidR="003601CF" w:rsidRPr="00EE19AE" w:rsidRDefault="00D367E0" w:rsidP="00816956">
      <w:pPr>
        <w:pStyle w:val="Cmsor1"/>
      </w:pPr>
      <w:r w:rsidRPr="00EE19AE">
        <w:t xml:space="preserve">A </w:t>
      </w:r>
      <w:r w:rsidR="003601CF" w:rsidRPr="00EE19AE">
        <w:t xml:space="preserve">Tanulmányi teljesítmény </w:t>
      </w:r>
      <w:r w:rsidRPr="00EE19AE">
        <w:t>ellenőrzése ÉS ért</w:t>
      </w:r>
      <w:r w:rsidR="00816956" w:rsidRPr="00EE19AE">
        <w:t>é</w:t>
      </w:r>
      <w:r w:rsidRPr="00EE19AE">
        <w:t>kelése</w:t>
      </w:r>
    </w:p>
    <w:p w14:paraId="0BEB45B1" w14:textId="77777777" w:rsidR="003601CF" w:rsidRPr="00EE19AE" w:rsidRDefault="003601CF" w:rsidP="00816956">
      <w:pPr>
        <w:pStyle w:val="Cmsor2"/>
      </w:pPr>
      <w:r w:rsidRPr="00EE19AE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5BDD54F7" w14:textId="77777777" w:rsidR="009C6FB5" w:rsidRPr="00EE19AE" w:rsidRDefault="009C6FB5" w:rsidP="009C6FB5">
          <w:pPr>
            <w:pStyle w:val="Cmsor3"/>
          </w:pPr>
          <w:r w:rsidRPr="00EE19AE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55117460" w14:textId="77777777" w:rsidR="00126AC7" w:rsidRPr="00EE19AE" w:rsidRDefault="009C6FB5" w:rsidP="009C6FB5">
          <w:pPr>
            <w:pStyle w:val="Cmsor3"/>
          </w:pPr>
          <w:r w:rsidRPr="00EE19AE">
            <w:t>Vitás esetekben a hatályos Tanulmányi- és Vizsgaszabályzat, továbbá a hatályos Etikai Kódex szabályrendszere az irányadó.</w:t>
          </w:r>
        </w:p>
      </w:sdtContent>
    </w:sdt>
    <w:p w14:paraId="19AA6F41" w14:textId="77777777" w:rsidR="00DB6E76" w:rsidRPr="00EE19AE" w:rsidRDefault="00DB6E76" w:rsidP="001B7A60">
      <w:pPr>
        <w:pStyle w:val="Cmsor2"/>
      </w:pPr>
      <w:r w:rsidRPr="00EE19AE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14:paraId="3A7AC510" w14:textId="30B2F9C1" w:rsidR="00EC509A" w:rsidRPr="00EE19AE" w:rsidRDefault="00EC509A" w:rsidP="00EC509A">
          <w:pPr>
            <w:pStyle w:val="Cmsor3"/>
            <w:rPr>
              <w:rFonts w:cs="Times New Roman"/>
            </w:rPr>
          </w:pPr>
          <w:r w:rsidRPr="00EE19AE">
            <w:rPr>
              <w:i/>
            </w:rPr>
            <w:t>Szorgalmi időszakban végzett teljesítményértékelések:</w:t>
          </w:r>
          <w:r w:rsidR="00B41C3B" w:rsidRPr="00EE19AE">
            <w:t xml:space="preserve"> </w:t>
          </w:r>
        </w:p>
        <w:p w14:paraId="3E0BCFC3" w14:textId="2759F76C" w:rsidR="005433AE" w:rsidRPr="005433AE" w:rsidRDefault="00447B09" w:rsidP="005433AE">
          <w:pPr>
            <w:pStyle w:val="Cmsor4"/>
          </w:pPr>
          <w:r w:rsidRPr="00EE19AE">
            <w:rPr>
              <w:i/>
            </w:rPr>
            <w:t>Ö</w:t>
          </w:r>
          <w:r w:rsidR="00EC509A" w:rsidRPr="00EE19AE">
            <w:rPr>
              <w:i/>
            </w:rPr>
            <w:t>sszegző tanulmányi teljesítményértékelés</w:t>
          </w:r>
          <w:r w:rsidR="00EC509A" w:rsidRPr="00EE19AE">
            <w:t xml:space="preserve"> (a továbbiakban zárthelyi dolgozat): </w:t>
          </w:r>
          <w:r w:rsidR="005433AE" w:rsidRPr="005433AE">
            <w:t xml:space="preserve">a tantárgy tudás és képesség típusú kompetenciaelemeinek komplex értékelési módja zárthelyi dolgozat formájában – a dolgozat alapvetően a megszerzett ismeretek alkalmazására fókuszál, így a problémafelismerést és </w:t>
          </w:r>
          <w:r w:rsidR="005433AE">
            <w:t xml:space="preserve"> -</w:t>
          </w:r>
          <w:r w:rsidR="005433AE" w:rsidRPr="005433AE">
            <w:t xml:space="preserve">megoldást helyezi a középpontba, gyakorlati feladatokat kell megoldani, az értékelés alapjául szolgáló tananyagrészt a tantárgy előadója határozza meg a gyakorlatvezetőkkel egyetértésben, a rendelkezésre álló munkaidő </w:t>
          </w:r>
          <w:r w:rsidR="000B0951">
            <w:t>90</w:t>
          </w:r>
          <w:r w:rsidR="005433AE" w:rsidRPr="005433AE">
            <w:t xml:space="preserve"> perc</w:t>
          </w:r>
          <w:r w:rsidR="005433AE">
            <w:t>;</w:t>
          </w:r>
        </w:p>
        <w:p w14:paraId="3CB9DE83" w14:textId="4639A281" w:rsidR="00EC509A" w:rsidRPr="00EE19AE" w:rsidRDefault="00447B09" w:rsidP="00EC509A">
          <w:pPr>
            <w:pStyle w:val="Cmsor4"/>
            <w:jc w:val="both"/>
            <w:rPr>
              <w:rFonts w:cs="Times New Roman"/>
            </w:rPr>
          </w:pPr>
          <w:r w:rsidRPr="00EE19AE">
            <w:rPr>
              <w:rFonts w:cs="Times New Roman"/>
              <w:i/>
            </w:rPr>
            <w:t>R</w:t>
          </w:r>
          <w:r w:rsidR="00EC509A" w:rsidRPr="00EE19AE">
            <w:rPr>
              <w:rFonts w:cs="Times New Roman"/>
              <w:i/>
            </w:rPr>
            <w:t>észteljesítmény-értékelés</w:t>
          </w:r>
          <w:r w:rsidR="00EC509A" w:rsidRPr="00EE19AE">
            <w:rPr>
              <w:rFonts w:cs="Times New Roman"/>
            </w:rPr>
            <w:t xml:space="preserve"> (a továbbiakban </w:t>
          </w:r>
          <w:r w:rsidR="005F7132">
            <w:rPr>
              <w:rFonts w:cs="Times New Roman"/>
            </w:rPr>
            <w:t>projektfeladat</w:t>
          </w:r>
          <w:r w:rsidR="00EC509A" w:rsidRPr="00EE19AE">
            <w:rPr>
              <w:rFonts w:cs="Times New Roman"/>
            </w:rPr>
            <w:t>): a tantárgy tudás, képesség, attitűd, valamint önállóság és felelősség típusú kompetenciaelemeinek komplex értékelési módja, melynek megjelenési formája az egyénileg készített</w:t>
          </w:r>
          <w:r w:rsidR="00A050C2">
            <w:rPr>
              <w:rFonts w:cs="Times New Roman"/>
            </w:rPr>
            <w:t xml:space="preserve">, </w:t>
          </w:r>
          <w:r w:rsidR="005F7132">
            <w:rPr>
              <w:rFonts w:cs="Times New Roman"/>
            </w:rPr>
            <w:t>félév végén beadott projektfeladat</w:t>
          </w:r>
          <w:r w:rsidR="00EC509A" w:rsidRPr="00EE19AE">
            <w:rPr>
              <w:rFonts w:cs="Times New Roman"/>
            </w:rPr>
            <w:t xml:space="preserve">; </w:t>
          </w:r>
          <w:r w:rsidR="00264308">
            <w:rPr>
              <w:rFonts w:cs="Times New Roman"/>
            </w:rPr>
            <w:t>azok</w:t>
          </w:r>
          <w:r w:rsidR="00264308" w:rsidRPr="00EE19AE">
            <w:rPr>
              <w:rFonts w:cs="Times New Roman"/>
            </w:rPr>
            <w:t xml:space="preserve"> </w:t>
          </w:r>
          <w:r w:rsidR="00EC509A" w:rsidRPr="00EE19AE">
            <w:rPr>
              <w:rFonts w:cs="Times New Roman"/>
            </w:rPr>
            <w:t>tartalmát, követelményeit, beadási határidejét, értékelési módját az előadó és a</w:t>
          </w:r>
          <w:r w:rsidR="0049359D">
            <w:rPr>
              <w:rFonts w:cs="Times New Roman"/>
            </w:rPr>
            <w:t xml:space="preserve"> tárgy</w:t>
          </w:r>
          <w:r w:rsidR="00EC509A" w:rsidRPr="00EE19AE">
            <w:rPr>
              <w:rFonts w:cs="Times New Roman"/>
            </w:rPr>
            <w:t xml:space="preserve">felelős </w:t>
          </w:r>
          <w:r w:rsidR="000E09D4" w:rsidRPr="00EE19AE">
            <w:t>határozz</w:t>
          </w:r>
          <w:r w:rsidR="000E09D4">
            <w:t>ák</w:t>
          </w:r>
          <w:r w:rsidR="000E09D4" w:rsidRPr="00EE19AE">
            <w:t xml:space="preserve"> </w:t>
          </w:r>
          <w:r w:rsidR="00EC509A" w:rsidRPr="00EE19AE">
            <w:rPr>
              <w:rFonts w:cs="Times New Roman"/>
            </w:rPr>
            <w:t>meg.</w:t>
          </w:r>
        </w:p>
        <w:p w14:paraId="74D7C814" w14:textId="16B8E981" w:rsidR="00261FF6" w:rsidRPr="00EE19AE" w:rsidRDefault="00B348C7" w:rsidP="00DD7DAD">
          <w:pPr>
            <w:pStyle w:val="Cmsor3"/>
          </w:pPr>
          <w:r w:rsidRPr="005433AE">
            <w:rPr>
              <w:i/>
            </w:rPr>
            <w:t>V</w:t>
          </w:r>
          <w:r w:rsidR="00EC509A" w:rsidRPr="005433AE">
            <w:rPr>
              <w:i/>
            </w:rPr>
            <w:t>izsgaidőszakban végzett teljesítményértékelések:</w:t>
          </w:r>
          <w:r w:rsidR="005433AE">
            <w:rPr>
              <w:i/>
            </w:rPr>
            <w:t xml:space="preserve"> -</w:t>
          </w:r>
        </w:p>
      </w:sdtContent>
    </w:sdt>
    <w:p w14:paraId="1523A081" w14:textId="77777777" w:rsidR="002505B1" w:rsidRPr="00EE19AE" w:rsidRDefault="00447B09" w:rsidP="00686448">
      <w:pPr>
        <w:pStyle w:val="Cmsor2"/>
      </w:pPr>
      <w:bookmarkStart w:id="1" w:name="_Ref466272077"/>
      <w:r w:rsidRPr="00EE19AE">
        <w:t>Teljesítményértékelések részaránya a minősítésben</w:t>
      </w:r>
      <w:bookmarkEnd w:id="1"/>
    </w:p>
    <w:sdt>
      <w:sdtPr>
        <w:rPr>
          <w:rFonts w:eastAsiaTheme="majorEastAsia" w:cstheme="majorBidi"/>
          <w:b w:val="0"/>
          <w:szCs w:val="24"/>
        </w:rPr>
        <w:id w:val="1795019586"/>
        <w:placeholder>
          <w:docPart w:val="2482B3C1FE23401C8CFF2DAE59C20B50"/>
        </w:placeholder>
        <w15:color w:val="C0C0C0"/>
      </w:sdtPr>
      <w:sdtEndPr>
        <w:rPr>
          <w:bCs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EE19AE" w:rsidRPr="00EE19AE" w14:paraId="2A085F7C" w14:textId="77777777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6C70F1DE" w14:textId="637DE49B" w:rsidR="008632C4" w:rsidRPr="00EE19AE" w:rsidRDefault="00447B09" w:rsidP="00212C1F">
                <w:pPr>
                  <w:pStyle w:val="adatB"/>
                </w:pPr>
                <w:r w:rsidRPr="00EE19AE">
                  <w:t>szorgalmi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43FBB2D5" w14:textId="77777777" w:rsidR="008632C4" w:rsidRPr="00EE19AE" w:rsidRDefault="008632C4" w:rsidP="00212C1F">
                <w:pPr>
                  <w:pStyle w:val="adatB"/>
                  <w:jc w:val="center"/>
                </w:pPr>
                <w:r w:rsidRPr="00EE19AE">
                  <w:t>részarány</w:t>
                </w:r>
              </w:p>
            </w:tc>
          </w:tr>
          <w:tr w:rsidR="00EE19AE" w:rsidRPr="00EE19AE" w14:paraId="55C95D1D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1E43E42D" w14:textId="77777777" w:rsidR="008632C4" w:rsidRPr="00EE19AE" w:rsidRDefault="008632C4" w:rsidP="008632C4">
                <w:pPr>
                  <w:pStyle w:val="adat"/>
                </w:pPr>
                <w:r w:rsidRPr="00EE19AE">
                  <w:t>1.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2D955ACE" w14:textId="56005A2F" w:rsidR="008632C4" w:rsidRPr="00EE19AE" w:rsidRDefault="0063384F" w:rsidP="00212C1F">
                <w:pPr>
                  <w:pStyle w:val="adat"/>
                  <w:jc w:val="center"/>
                </w:pPr>
                <w:r>
                  <w:t>35</w:t>
                </w:r>
                <w:r w:rsidR="008632C4" w:rsidRPr="00EE19AE">
                  <w:t>%</w:t>
                </w:r>
              </w:p>
            </w:tc>
          </w:tr>
          <w:tr w:rsidR="00EE19AE" w:rsidRPr="00EE19AE" w14:paraId="1215C448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2905F7EE" w14:textId="77777777" w:rsidR="008632C4" w:rsidRPr="00EE19AE" w:rsidRDefault="008632C4" w:rsidP="00212C1F">
                <w:pPr>
                  <w:pStyle w:val="adat"/>
                </w:pPr>
                <w:r w:rsidRPr="00EE19AE">
                  <w:t>2. zárthelyi dolgozat</w:t>
                </w:r>
              </w:p>
            </w:tc>
            <w:tc>
              <w:tcPr>
                <w:tcW w:w="3402" w:type="dxa"/>
                <w:vAlign w:val="center"/>
              </w:tcPr>
              <w:p w14:paraId="6505297E" w14:textId="0DC5B09D" w:rsidR="008632C4" w:rsidRPr="00EE19AE" w:rsidRDefault="0063384F" w:rsidP="00212C1F">
                <w:pPr>
                  <w:pStyle w:val="adat"/>
                  <w:jc w:val="center"/>
                </w:pPr>
                <w:r>
                  <w:t>35</w:t>
                </w:r>
                <w:r w:rsidR="008632C4" w:rsidRPr="00EE19AE">
                  <w:t>%</w:t>
                </w:r>
              </w:p>
            </w:tc>
          </w:tr>
          <w:tr w:rsidR="000C6FBE" w:rsidRPr="000C6FBE" w14:paraId="7560272E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6817BB25" w14:textId="202BB9AE" w:rsidR="008632C4" w:rsidRPr="000C6FBE" w:rsidRDefault="005F7132" w:rsidP="00212C1F">
                <w:pPr>
                  <w:pStyle w:val="adat"/>
                </w:pPr>
                <w:r>
                  <w:t>Projektfeladat</w:t>
                </w:r>
              </w:p>
            </w:tc>
            <w:tc>
              <w:tcPr>
                <w:tcW w:w="3402" w:type="dxa"/>
                <w:vAlign w:val="center"/>
              </w:tcPr>
              <w:p w14:paraId="71737519" w14:textId="6C2F0833" w:rsidR="008632C4" w:rsidRPr="000C6FBE" w:rsidRDefault="0063384F" w:rsidP="00212C1F">
                <w:pPr>
                  <w:pStyle w:val="adat"/>
                  <w:jc w:val="center"/>
                </w:pPr>
                <w:r>
                  <w:t>3</w:t>
                </w:r>
                <w:r w:rsidR="008632C4" w:rsidRPr="000C6FBE">
                  <w:t>0%</w:t>
                </w:r>
              </w:p>
            </w:tc>
          </w:tr>
          <w:tr w:rsidR="00EE19AE" w:rsidRPr="00EE19AE" w14:paraId="5EDB0300" w14:textId="77777777" w:rsidTr="00212C1F">
            <w:trPr>
              <w:cantSplit/>
            </w:trPr>
            <w:tc>
              <w:tcPr>
                <w:tcW w:w="6804" w:type="dxa"/>
                <w:vAlign w:val="center"/>
              </w:tcPr>
              <w:p w14:paraId="7532BE92" w14:textId="77777777" w:rsidR="008632C4" w:rsidRPr="00EE19AE" w:rsidRDefault="008632C4" w:rsidP="00212C1F">
                <w:pPr>
                  <w:pStyle w:val="adatB"/>
                  <w:jc w:val="right"/>
                </w:pPr>
                <w:r w:rsidRPr="00EE19A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36C5D722" w14:textId="77777777" w:rsidR="008632C4" w:rsidRPr="00EE19AE" w:rsidRDefault="008632C4" w:rsidP="008632C4">
                <w:pPr>
                  <w:pStyle w:val="adatB"/>
                  <w:jc w:val="center"/>
                </w:pPr>
                <w:r w:rsidRPr="00EE19AE">
                  <w:t>∑ 100%</w:t>
                </w:r>
              </w:p>
            </w:tc>
          </w:tr>
        </w:tbl>
        <w:p w14:paraId="3FB5D437" w14:textId="6FB7FA34" w:rsidR="0014720E" w:rsidRPr="002F7D49" w:rsidRDefault="00685ADF" w:rsidP="00BB6EBC">
          <w:pPr>
            <w:pStyle w:val="Cmsor3"/>
            <w:numPr>
              <w:ilvl w:val="0"/>
              <w:numId w:val="0"/>
            </w:numPr>
            <w:rPr>
              <w:bCs/>
              <w:iCs/>
            </w:rPr>
          </w:pPr>
        </w:p>
      </w:sdtContent>
    </w:sdt>
    <w:p w14:paraId="3D9B29FB" w14:textId="77777777" w:rsidR="00C9251E" w:rsidRPr="00EE19AE" w:rsidRDefault="007E3B82" w:rsidP="001B7A60">
      <w:pPr>
        <w:pStyle w:val="Cmsor2"/>
      </w:pPr>
      <w:r w:rsidRPr="00EE19AE">
        <w:t>É</w:t>
      </w:r>
      <w:r w:rsidR="00B56D77" w:rsidRPr="00EE19AE">
        <w:t xml:space="preserve">rdemjegy </w:t>
      </w:r>
      <w:r w:rsidRPr="00EE19AE">
        <w:t>megállapítás</w:t>
      </w:r>
      <w:r w:rsidR="00C9251E" w:rsidRPr="00EE19AE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EE19AE" w:rsidRPr="00EE19AE" w14:paraId="4C2683F5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4A66086" w14:textId="77777777" w:rsidR="003968BE" w:rsidRPr="00EE19AE" w:rsidRDefault="00AC3574" w:rsidP="00AC3574">
                <w:pPr>
                  <w:pStyle w:val="adatB"/>
                </w:pPr>
                <w:r w:rsidRPr="00EE19AE">
                  <w:t>félévközi</w:t>
                </w:r>
                <w:r w:rsidRPr="00EE19AE">
                  <w:br/>
                  <w:t>rész</w:t>
                </w:r>
                <w:r w:rsidR="003968BE" w:rsidRPr="00EE19AE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DD19C17" w14:textId="77777777" w:rsidR="003968BE" w:rsidRPr="00EE19AE" w:rsidRDefault="003968BE" w:rsidP="00A3270B">
                <w:pPr>
                  <w:pStyle w:val="adatB"/>
                </w:pPr>
                <w:r w:rsidRPr="00EE19AE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D5E0D06" w14:textId="77777777" w:rsidR="003968BE" w:rsidRPr="00EE19AE" w:rsidRDefault="003968BE" w:rsidP="00CC694E">
                <w:pPr>
                  <w:pStyle w:val="adatB"/>
                  <w:jc w:val="center"/>
                </w:pPr>
                <w:r w:rsidRPr="00EE19AE">
                  <w:t>Pontszám*</w:t>
                </w:r>
              </w:p>
            </w:tc>
          </w:tr>
          <w:tr w:rsidR="00EE19AE" w:rsidRPr="00EE19AE" w14:paraId="2C9542D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CA133AE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F4886B5" w14:textId="77777777" w:rsidR="003968BE" w:rsidRPr="00EE19AE" w:rsidRDefault="003968BE" w:rsidP="00A3270B">
                <w:pPr>
                  <w:pStyle w:val="adat"/>
                </w:pPr>
                <w:r w:rsidRPr="00EE19AE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2C64A832" w14:textId="77777777" w:rsidR="003968BE" w:rsidRPr="00EE19AE" w:rsidRDefault="007972DB" w:rsidP="00CC694E">
                <w:pPr>
                  <w:pStyle w:val="adat"/>
                  <w:jc w:val="center"/>
                </w:pPr>
                <w:r w:rsidRPr="00EE19AE">
                  <w:t>≥ 9</w:t>
                </w:r>
                <w:r w:rsidR="00910915"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2620D3F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532AA57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3BDC331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Very</w:t>
                </w:r>
                <w:proofErr w:type="spellEnd"/>
                <w:r w:rsidRPr="00EE19AE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1F604BF" w14:textId="655F8F04" w:rsidR="003968BE" w:rsidRPr="00EE19AE" w:rsidRDefault="00910915" w:rsidP="00CC694E">
                <w:pPr>
                  <w:pStyle w:val="adat"/>
                  <w:jc w:val="center"/>
                </w:pPr>
                <w:r w:rsidRPr="00EE19AE">
                  <w:t>8</w:t>
                </w:r>
                <w:r w:rsidR="00606FD6">
                  <w:t>7,5</w:t>
                </w:r>
                <w:r w:rsidR="003968BE" w:rsidRPr="00EE19AE">
                  <w:t xml:space="preserve"> – 9</w:t>
                </w:r>
                <w:r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7B2CCDB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470E753" w14:textId="77777777" w:rsidR="003968BE" w:rsidRPr="00EE19AE" w:rsidRDefault="003968BE" w:rsidP="00A3270B">
                <w:pPr>
                  <w:pStyle w:val="adat"/>
                </w:pPr>
                <w:r w:rsidRPr="00EE19AE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A673C43" w14:textId="77777777" w:rsidR="003968BE" w:rsidRPr="00EE19AE" w:rsidRDefault="003968BE" w:rsidP="00A3270B">
                <w:pPr>
                  <w:pStyle w:val="adat"/>
                </w:pPr>
                <w:r w:rsidRPr="00EE19AE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57F9967" w14:textId="32154EDE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7</w:t>
                </w:r>
                <w:r w:rsidR="00910915" w:rsidRPr="00EE19AE">
                  <w:t>5</w:t>
                </w:r>
                <w:r w:rsidR="003968BE" w:rsidRPr="00EE19AE">
                  <w:t xml:space="preserve"> – </w:t>
                </w:r>
                <w:r w:rsidR="00910915" w:rsidRPr="00EE19AE">
                  <w:t>8</w:t>
                </w:r>
                <w:r w:rsidR="00606FD6">
                  <w:t>7,5</w:t>
                </w:r>
                <w:r w:rsidR="003968BE" w:rsidRPr="00EE19AE">
                  <w:t>%</w:t>
                </w:r>
              </w:p>
            </w:tc>
          </w:tr>
          <w:tr w:rsidR="00EE19AE" w:rsidRPr="00EE19AE" w14:paraId="0C0ED96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0DC183C" w14:textId="77777777" w:rsidR="003968BE" w:rsidRPr="00EE19AE" w:rsidRDefault="003968BE" w:rsidP="00A3270B">
                <w:pPr>
                  <w:pStyle w:val="adat"/>
                </w:pPr>
                <w:r w:rsidRPr="00EE19AE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69A5EEF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Satisfactory</w:t>
                </w:r>
                <w:proofErr w:type="spellEnd"/>
                <w:r w:rsidRPr="00EE19AE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3B38C5F3" w14:textId="3A34DD4C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6</w:t>
                </w:r>
                <w:r w:rsidR="00606FD6">
                  <w:t>2,5</w:t>
                </w:r>
                <w:r w:rsidR="003968BE" w:rsidRPr="00EE19AE">
                  <w:t xml:space="preserve"> – </w:t>
                </w:r>
                <w:r w:rsidRPr="00EE19AE">
                  <w:t>7</w:t>
                </w:r>
                <w:r w:rsidR="00910915" w:rsidRPr="00EE19AE">
                  <w:t>5</w:t>
                </w:r>
                <w:r w:rsidR="003968BE" w:rsidRPr="00EE19AE">
                  <w:t>%</w:t>
                </w:r>
              </w:p>
            </w:tc>
          </w:tr>
          <w:tr w:rsidR="00EE19AE" w:rsidRPr="00EE19AE" w14:paraId="31B5E60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30B7FA2C" w14:textId="77777777" w:rsidR="003968BE" w:rsidRPr="00EE19AE" w:rsidRDefault="003968BE" w:rsidP="00A3270B">
                <w:pPr>
                  <w:pStyle w:val="adat"/>
                </w:pPr>
                <w:r w:rsidRPr="00EE19AE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D054014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Pass</w:t>
                </w:r>
                <w:proofErr w:type="spellEnd"/>
                <w:r w:rsidRPr="00EE19AE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6D780DCA" w14:textId="0EB41E2A" w:rsidR="003968BE" w:rsidRPr="00EE19AE" w:rsidRDefault="00910915" w:rsidP="00366221">
                <w:pPr>
                  <w:pStyle w:val="adat"/>
                  <w:jc w:val="center"/>
                </w:pPr>
                <w:r w:rsidRPr="00EE19AE">
                  <w:t>50</w:t>
                </w:r>
                <w:r w:rsidR="003968BE" w:rsidRPr="00EE19AE">
                  <w:t xml:space="preserve"> – </w:t>
                </w:r>
                <w:r w:rsidR="00366221" w:rsidRPr="00EE19AE">
                  <w:t>6</w:t>
                </w:r>
                <w:r w:rsidR="00606FD6">
                  <w:t>2,5</w:t>
                </w:r>
                <w:r w:rsidR="003968BE" w:rsidRPr="00EE19AE">
                  <w:t>%</w:t>
                </w:r>
              </w:p>
            </w:tc>
          </w:tr>
          <w:tr w:rsidR="00EE19AE" w:rsidRPr="00EE19AE" w14:paraId="224FE05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A45BCA9" w14:textId="77777777" w:rsidR="003968BE" w:rsidRPr="00EE19AE" w:rsidRDefault="003968BE" w:rsidP="00A3270B">
                <w:pPr>
                  <w:pStyle w:val="adat"/>
                </w:pPr>
                <w:r w:rsidRPr="00EE19AE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0636261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Fail</w:t>
                </w:r>
                <w:proofErr w:type="spellEnd"/>
                <w:r w:rsidRPr="00EE19AE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0FC20BEB" w14:textId="77777777" w:rsidR="003968BE" w:rsidRPr="00EE19AE" w:rsidRDefault="003968BE" w:rsidP="00366221">
                <w:pPr>
                  <w:pStyle w:val="adat"/>
                  <w:jc w:val="center"/>
                </w:pPr>
                <w:proofErr w:type="gramStart"/>
                <w:r w:rsidRPr="00EE19AE">
                  <w:t xml:space="preserve">&lt; </w:t>
                </w:r>
                <w:r w:rsidR="00910915" w:rsidRPr="00EE19AE">
                  <w:t>5</w:t>
                </w:r>
                <w:r w:rsidRPr="00EE19AE">
                  <w:t>0</w:t>
                </w:r>
                <w:proofErr w:type="gramEnd"/>
                <w:r w:rsidRPr="00EE19AE">
                  <w:t>%</w:t>
                </w:r>
              </w:p>
            </w:tc>
          </w:tr>
          <w:tr w:rsidR="00EE19AE" w:rsidRPr="00EE19AE" w14:paraId="4730D523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D5DEBED" w14:textId="77777777" w:rsidR="003968BE" w:rsidRPr="00EE19AE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EE19AE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76D8B3D" w14:textId="77777777" w:rsidR="002F47B8" w:rsidRPr="00EE19AE" w:rsidRDefault="002F47B8" w:rsidP="001B7A60">
      <w:pPr>
        <w:pStyle w:val="Cmsor2"/>
      </w:pPr>
      <w:r w:rsidRPr="00EE19AE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00836FBE" w14:textId="758983F0" w:rsidR="00A672C2" w:rsidRPr="00EE19AE" w:rsidRDefault="00A672C2" w:rsidP="00A672C2">
          <w:pPr>
            <w:pStyle w:val="Cmsor3"/>
          </w:pPr>
          <w:r w:rsidRPr="00EE19AE">
            <w:t xml:space="preserve">Az egyes félévközi teljesítményértékelésekhez egyenként minimumkövetelmény tartozik, ezért egyenként pótolhatók. </w:t>
          </w:r>
        </w:p>
        <w:p w14:paraId="54AB7B3A" w14:textId="50F73AD0" w:rsidR="00A672C2" w:rsidRPr="00EE19AE" w:rsidRDefault="00A672C2" w:rsidP="00B8550B">
          <w:pPr>
            <w:pStyle w:val="Cmsor3"/>
          </w:pPr>
          <w:r w:rsidRPr="00EE19AE">
            <w:t xml:space="preserve">Az első zárthelyi dolgozat a félév közben, a második zárthelyi dolgozat a pótlási héten díjmentesen pótolható. A pótlási lehetőségek időpontjai az aktuális félév időbeosztásához és zárthelyi ütemtervéhez igazodnak. </w:t>
          </w:r>
        </w:p>
        <w:p w14:paraId="51A3442C" w14:textId="5C2B881F" w:rsidR="00A672C2" w:rsidRPr="00A050C2" w:rsidRDefault="00A672C2" w:rsidP="00A672C2">
          <w:pPr>
            <w:pStyle w:val="Cmsor3"/>
          </w:pPr>
          <w:r w:rsidRPr="00A050C2">
            <w:t>A</w:t>
          </w:r>
          <w:r w:rsidR="00706B10" w:rsidRPr="00A050C2">
            <w:t xml:space="preserve"> </w:t>
          </w:r>
          <w:r w:rsidRPr="00A050C2">
            <w:t xml:space="preserve">félévközi </w:t>
          </w:r>
          <w:r w:rsidR="00B8550B">
            <w:t>projektfeladatot</w:t>
          </w:r>
          <w:r w:rsidR="00A050C2" w:rsidRPr="00A050C2">
            <w:t xml:space="preserve"> az ütemterv szerinti leadást követő gyakorlat végéig, </w:t>
          </w:r>
          <w:r w:rsidR="00B8550B">
            <w:t>legkésőbb</w:t>
          </w:r>
          <w:r w:rsidR="00A050C2" w:rsidRPr="00A050C2">
            <w:t xml:space="preserve"> </w:t>
          </w:r>
          <w:r w:rsidRPr="00A050C2">
            <w:t xml:space="preserve">a pótlási héten péntek 12:00-ig lehet pótolni. A </w:t>
          </w:r>
          <w:r w:rsidR="00B8550B">
            <w:t>pótlásra beadott projektfeladat</w:t>
          </w:r>
          <w:r w:rsidRPr="00A050C2">
            <w:t xml:space="preserve"> pontszámát 20%-</w:t>
          </w:r>
          <w:r w:rsidR="00A050C2" w:rsidRPr="00A050C2">
            <w:t>kal</w:t>
          </w:r>
          <w:r w:rsidRPr="00A050C2">
            <w:t xml:space="preserve"> csökkentjük.</w:t>
          </w:r>
        </w:p>
        <w:p w14:paraId="3643B4D6" w14:textId="77255946" w:rsidR="002F23CE" w:rsidRPr="00B8550B" w:rsidRDefault="00A672C2" w:rsidP="00B8550B">
          <w:pPr>
            <w:pStyle w:val="Cmsor3"/>
          </w:pPr>
          <w:r w:rsidRPr="00EE19AE">
            <w:lastRenderedPageBreak/>
            <w:t xml:space="preserve">Az értékelés során el nem fogadott </w:t>
          </w:r>
          <w:r w:rsidR="00B8550B">
            <w:t>projektfeladatot</w:t>
          </w:r>
          <w:r w:rsidRPr="00EE19AE">
            <w:t xml:space="preserve"> a visszaadást követő</w:t>
          </w:r>
          <w:r w:rsidR="00B8550B">
            <w:t xml:space="preserve">en </w:t>
          </w:r>
          <w:r w:rsidRPr="00EE19AE">
            <w:t xml:space="preserve">újra el kell készíteni és be kell adni. E </w:t>
          </w:r>
          <w:r w:rsidR="00B8550B">
            <w:t>munkákat</w:t>
          </w:r>
          <w:r w:rsidRPr="00EE19AE">
            <w:t xml:space="preserve"> a határidőn túl beadott </w:t>
          </w:r>
          <w:r w:rsidR="00B8550B">
            <w:t>projektfeladathoz</w:t>
          </w:r>
          <w:r w:rsidRPr="00EE19AE">
            <w:t xml:space="preserve"> hasonlóan értékeljük.</w:t>
          </w:r>
        </w:p>
      </w:sdtContent>
    </w:sdt>
    <w:p w14:paraId="5E7D5114" w14:textId="77777777" w:rsidR="001E632A" w:rsidRPr="00EE19AE" w:rsidRDefault="001E632A" w:rsidP="001B7A60">
      <w:pPr>
        <w:pStyle w:val="Cmsor2"/>
      </w:pPr>
      <w:r w:rsidRPr="00EE19AE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A050C2" w:rsidRPr="00A050C2" w14:paraId="6A91759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089C5638" w14:textId="77777777" w:rsidR="00CC694E" w:rsidRPr="00A050C2" w:rsidRDefault="00CC694E" w:rsidP="00A3270B">
            <w:pPr>
              <w:pStyle w:val="adatB"/>
            </w:pPr>
            <w:r w:rsidRPr="00A050C2">
              <w:t>tevékenység</w:t>
            </w:r>
          </w:p>
        </w:tc>
        <w:tc>
          <w:tcPr>
            <w:tcW w:w="3402" w:type="dxa"/>
            <w:vAlign w:val="center"/>
          </w:tcPr>
          <w:p w14:paraId="70A44FAC" w14:textId="77777777" w:rsidR="00CC694E" w:rsidRPr="00A050C2" w:rsidRDefault="001E4F6A" w:rsidP="00CC694E">
            <w:pPr>
              <w:pStyle w:val="adatB"/>
              <w:jc w:val="center"/>
            </w:pPr>
            <w:r w:rsidRPr="00A050C2">
              <w:t>ó</w:t>
            </w:r>
            <w:r w:rsidR="00CC694E" w:rsidRPr="00A050C2">
              <w:t>ra</w:t>
            </w:r>
            <w:r w:rsidRPr="00A050C2">
              <w:t xml:space="preserve"> </w:t>
            </w:r>
            <w:r w:rsidR="00CC694E" w:rsidRPr="00A050C2">
              <w:t>/</w:t>
            </w:r>
            <w:r w:rsidRPr="00A050C2">
              <w:t xml:space="preserve"> </w:t>
            </w:r>
            <w:r w:rsidR="00CC694E" w:rsidRPr="00A050C2">
              <w:t>félév</w:t>
            </w:r>
          </w:p>
        </w:tc>
      </w:tr>
      <w:tr w:rsidR="00A050C2" w:rsidRPr="00A050C2" w14:paraId="68C0E0E2" w14:textId="77777777" w:rsidTr="00A3270B">
        <w:trPr>
          <w:cantSplit/>
        </w:trPr>
        <w:tc>
          <w:tcPr>
            <w:tcW w:w="6804" w:type="dxa"/>
            <w:vAlign w:val="center"/>
          </w:tcPr>
          <w:p w14:paraId="69580DB8" w14:textId="77777777" w:rsidR="00F6675C" w:rsidRPr="00A050C2" w:rsidRDefault="00F6675C" w:rsidP="00F6675C">
            <w:pPr>
              <w:pStyle w:val="adat"/>
            </w:pPr>
            <w:r w:rsidRPr="00A050C2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2134812" w14:textId="093730A7" w:rsidR="00F6675C" w:rsidRPr="00A050C2" w:rsidRDefault="008E6E8B" w:rsidP="00F6675C">
            <w:pPr>
              <w:pStyle w:val="adat"/>
              <w:jc w:val="center"/>
            </w:pPr>
            <w:r w:rsidRPr="00A050C2">
              <w:t>1</w:t>
            </w:r>
            <w:r w:rsidR="00AE67CF" w:rsidRPr="00A050C2">
              <w:t>2</w:t>
            </w:r>
            <w:r w:rsidRPr="00A050C2">
              <w:t>×</w:t>
            </w:r>
            <w:r w:rsidR="00221F6F">
              <w:t>3</w:t>
            </w:r>
            <w:r w:rsidRPr="00A050C2">
              <w:t>=</w:t>
            </w:r>
            <w:r w:rsidR="00221F6F">
              <w:t>36</w:t>
            </w:r>
          </w:p>
        </w:tc>
      </w:tr>
      <w:tr w:rsidR="00A050C2" w:rsidRPr="00A050C2" w14:paraId="3C280BD4" w14:textId="77777777" w:rsidTr="00A3270B">
        <w:trPr>
          <w:cantSplit/>
        </w:trPr>
        <w:tc>
          <w:tcPr>
            <w:tcW w:w="6804" w:type="dxa"/>
            <w:vAlign w:val="center"/>
          </w:tcPr>
          <w:p w14:paraId="4A80322A" w14:textId="77777777" w:rsidR="00F6675C" w:rsidRPr="00A050C2" w:rsidRDefault="00F6675C" w:rsidP="00F6675C">
            <w:pPr>
              <w:pStyle w:val="adat"/>
            </w:pPr>
            <w:r w:rsidRPr="00A050C2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33115CF6" w14:textId="70F57359" w:rsidR="00F6675C" w:rsidRPr="00A050C2" w:rsidRDefault="008E6E8B" w:rsidP="00F6675C">
            <w:pPr>
              <w:pStyle w:val="adat"/>
              <w:jc w:val="center"/>
            </w:pPr>
            <w:r w:rsidRPr="00A050C2">
              <w:t>2x</w:t>
            </w:r>
            <w:r w:rsidR="00AE67CF" w:rsidRPr="00A050C2">
              <w:t>1</w:t>
            </w:r>
            <w:r w:rsidR="00466587">
              <w:t>5</w:t>
            </w:r>
            <w:r w:rsidRPr="00A050C2">
              <w:t>=</w:t>
            </w:r>
            <w:r w:rsidR="00466587">
              <w:t>30</w:t>
            </w:r>
          </w:p>
        </w:tc>
      </w:tr>
      <w:tr w:rsidR="00A050C2" w:rsidRPr="00A050C2" w14:paraId="5A24945F" w14:textId="77777777" w:rsidTr="00A3270B">
        <w:trPr>
          <w:cantSplit/>
        </w:trPr>
        <w:tc>
          <w:tcPr>
            <w:tcW w:w="6804" w:type="dxa"/>
            <w:vAlign w:val="center"/>
          </w:tcPr>
          <w:p w14:paraId="675AA246" w14:textId="4747C808" w:rsidR="00F6675C" w:rsidRPr="00A050C2" w:rsidRDefault="00466587" w:rsidP="00F6675C">
            <w:pPr>
              <w:pStyle w:val="adat"/>
            </w:pPr>
            <w:r>
              <w:t>projektfeladat</w:t>
            </w:r>
            <w:r w:rsidR="00F6675C" w:rsidRPr="00A050C2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1B10449A" w14:textId="0D150C70" w:rsidR="00F6675C" w:rsidRPr="00A050C2" w:rsidRDefault="00466587" w:rsidP="00F6675C">
            <w:pPr>
              <w:pStyle w:val="adat"/>
              <w:jc w:val="center"/>
            </w:pPr>
            <w:r>
              <w:t>24</w:t>
            </w:r>
          </w:p>
        </w:tc>
      </w:tr>
      <w:tr w:rsidR="00A050C2" w:rsidRPr="00A050C2" w14:paraId="2D98583B" w14:textId="77777777" w:rsidTr="00A3270B">
        <w:trPr>
          <w:cantSplit/>
        </w:trPr>
        <w:tc>
          <w:tcPr>
            <w:tcW w:w="6804" w:type="dxa"/>
            <w:vAlign w:val="center"/>
          </w:tcPr>
          <w:p w14:paraId="485CE4D7" w14:textId="77777777" w:rsidR="00F6675C" w:rsidRPr="00A050C2" w:rsidRDefault="00F6675C" w:rsidP="00F6675C">
            <w:pPr>
              <w:pStyle w:val="adat"/>
            </w:pPr>
            <w:r w:rsidRPr="00A050C2">
              <w:t>vizsgafelkészülés</w:t>
            </w:r>
          </w:p>
        </w:tc>
        <w:tc>
          <w:tcPr>
            <w:tcW w:w="3402" w:type="dxa"/>
            <w:vAlign w:val="center"/>
          </w:tcPr>
          <w:p w14:paraId="2EC3EE43" w14:textId="68C634D8" w:rsidR="00F6675C" w:rsidRPr="00A050C2" w:rsidRDefault="00221F6F" w:rsidP="00F6675C">
            <w:pPr>
              <w:pStyle w:val="adat"/>
              <w:jc w:val="center"/>
            </w:pPr>
            <w:r>
              <w:t>0</w:t>
            </w:r>
          </w:p>
        </w:tc>
      </w:tr>
      <w:tr w:rsidR="00EE19AE" w:rsidRPr="00EE19AE" w14:paraId="66C4C939" w14:textId="77777777" w:rsidTr="00A3270B">
        <w:trPr>
          <w:cantSplit/>
        </w:trPr>
        <w:tc>
          <w:tcPr>
            <w:tcW w:w="6804" w:type="dxa"/>
            <w:vAlign w:val="center"/>
          </w:tcPr>
          <w:p w14:paraId="487DABBF" w14:textId="77777777" w:rsidR="00CC694E" w:rsidRPr="00EE19AE" w:rsidRDefault="00CC694E" w:rsidP="00A3270B">
            <w:pPr>
              <w:pStyle w:val="adatB"/>
              <w:jc w:val="right"/>
            </w:pPr>
            <w:r w:rsidRPr="00EE19AE">
              <w:t>összesen:</w:t>
            </w:r>
          </w:p>
        </w:tc>
        <w:tc>
          <w:tcPr>
            <w:tcW w:w="3402" w:type="dxa"/>
            <w:vAlign w:val="center"/>
          </w:tcPr>
          <w:p w14:paraId="18328FD6" w14:textId="097E8936" w:rsidR="00CC694E" w:rsidRPr="00EE19AE" w:rsidRDefault="00CC694E" w:rsidP="00F6675C">
            <w:pPr>
              <w:pStyle w:val="adatB"/>
              <w:jc w:val="center"/>
            </w:pPr>
            <w:r w:rsidRPr="00EE19AE">
              <w:t xml:space="preserve">∑ </w:t>
            </w:r>
            <w:r w:rsidR="00221F6F">
              <w:t>90</w:t>
            </w:r>
          </w:p>
        </w:tc>
      </w:tr>
    </w:tbl>
    <w:p w14:paraId="266890A9" w14:textId="77777777" w:rsidR="00551B59" w:rsidRPr="00EE19AE" w:rsidRDefault="00551B59" w:rsidP="001B7A60">
      <w:pPr>
        <w:pStyle w:val="Cmsor2"/>
      </w:pPr>
      <w:r w:rsidRPr="00EE19AE">
        <w:t>Jóváhagyás és érvényesség</w:t>
      </w:r>
    </w:p>
    <w:p w14:paraId="14826E07" w14:textId="4C51F2A9" w:rsidR="00CB19D0" w:rsidRPr="00A050C2" w:rsidRDefault="00CB19D0" w:rsidP="00CB19D0">
      <w:pPr>
        <w:pStyle w:val="adat"/>
      </w:pPr>
      <w:r w:rsidRPr="00A050C2">
        <w:t>Jóváhagyta az Építészmérnöki Kar</w:t>
      </w:r>
      <w:r w:rsidR="00A050C2">
        <w:t xml:space="preserve"> Kari</w:t>
      </w:r>
      <w:r w:rsidRPr="00A050C2">
        <w:t xml:space="preserve"> Tanácsa, </w:t>
      </w:r>
      <w:r w:rsidR="00150914" w:rsidRPr="00A050C2">
        <w:t xml:space="preserve">az </w:t>
      </w:r>
      <w:r w:rsidRPr="00A050C2">
        <w:t xml:space="preserve">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65434C" w:rsidRPr="00A9745D">
            <w:t>2022. március 30.</w:t>
          </w:r>
        </w:sdtContent>
      </w:sdt>
    </w:p>
    <w:p w14:paraId="6AC3B2B8" w14:textId="77777777" w:rsidR="00A25E58" w:rsidRPr="00EE19AE" w:rsidRDefault="00A25E58" w:rsidP="00551B59"/>
    <w:sectPr w:rsidR="00A25E58" w:rsidRPr="00EE19AE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0458" w14:textId="77777777" w:rsidR="00685ADF" w:rsidRDefault="00685ADF" w:rsidP="00492416">
      <w:pPr>
        <w:spacing w:after="0"/>
      </w:pPr>
      <w:r>
        <w:separator/>
      </w:r>
    </w:p>
  </w:endnote>
  <w:endnote w:type="continuationSeparator" w:id="0">
    <w:p w14:paraId="24B3C6A8" w14:textId="77777777" w:rsidR="00685ADF" w:rsidRDefault="00685ADF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&quot;Segoe UI&quot;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503236DE" w14:textId="765649FC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152096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4C34" w14:textId="77777777" w:rsidR="00685ADF" w:rsidRDefault="00685ADF" w:rsidP="00492416">
      <w:pPr>
        <w:spacing w:after="0"/>
      </w:pPr>
      <w:r>
        <w:separator/>
      </w:r>
    </w:p>
  </w:footnote>
  <w:footnote w:type="continuationSeparator" w:id="0">
    <w:p w14:paraId="702A9D80" w14:textId="77777777" w:rsidR="00685ADF" w:rsidRDefault="00685ADF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C5715"/>
    <w:multiLevelType w:val="hybridMultilevel"/>
    <w:tmpl w:val="09BA6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116E290E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EF226B"/>
    <w:multiLevelType w:val="hybridMultilevel"/>
    <w:tmpl w:val="18D2820C"/>
    <w:lvl w:ilvl="0" w:tplc="9E326832">
      <w:start w:val="1"/>
      <w:numFmt w:val="bullet"/>
      <w:lvlText w:val="-"/>
      <w:lvlJc w:val="left"/>
      <w:pPr>
        <w:ind w:left="720" w:hanging="360"/>
      </w:pPr>
      <w:rPr>
        <w:rFonts w:ascii="&quot;Segoe UI&quot;" w:hAnsi="&quot;Segoe UI&quot;" w:hint="default"/>
      </w:rPr>
    </w:lvl>
    <w:lvl w:ilvl="1" w:tplc="9B967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ADC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E8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A9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0F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66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EE27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DC6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40"/>
  </w:num>
  <w:num w:numId="4">
    <w:abstractNumId w:val="5"/>
  </w:num>
  <w:num w:numId="5">
    <w:abstractNumId w:val="8"/>
  </w:num>
  <w:num w:numId="6">
    <w:abstractNumId w:val="10"/>
  </w:num>
  <w:num w:numId="7">
    <w:abstractNumId w:val="31"/>
  </w:num>
  <w:num w:numId="8">
    <w:abstractNumId w:val="20"/>
  </w:num>
  <w:num w:numId="9">
    <w:abstractNumId w:val="0"/>
  </w:num>
  <w:num w:numId="10">
    <w:abstractNumId w:val="36"/>
  </w:num>
  <w:num w:numId="11">
    <w:abstractNumId w:val="27"/>
  </w:num>
  <w:num w:numId="12">
    <w:abstractNumId w:val="23"/>
  </w:num>
  <w:num w:numId="13">
    <w:abstractNumId w:val="21"/>
  </w:num>
  <w:num w:numId="14">
    <w:abstractNumId w:val="14"/>
  </w:num>
  <w:num w:numId="15">
    <w:abstractNumId w:val="7"/>
  </w:num>
  <w:num w:numId="16">
    <w:abstractNumId w:val="4"/>
  </w:num>
  <w:num w:numId="17">
    <w:abstractNumId w:val="2"/>
  </w:num>
  <w:num w:numId="18">
    <w:abstractNumId w:val="24"/>
  </w:num>
  <w:num w:numId="19">
    <w:abstractNumId w:val="22"/>
  </w:num>
  <w:num w:numId="20">
    <w:abstractNumId w:val="32"/>
  </w:num>
  <w:num w:numId="21">
    <w:abstractNumId w:val="6"/>
  </w:num>
  <w:num w:numId="22">
    <w:abstractNumId w:val="3"/>
  </w:num>
  <w:num w:numId="23">
    <w:abstractNumId w:val="25"/>
  </w:num>
  <w:num w:numId="24">
    <w:abstractNumId w:val="35"/>
  </w:num>
  <w:num w:numId="25">
    <w:abstractNumId w:val="13"/>
  </w:num>
  <w:num w:numId="26">
    <w:abstractNumId w:val="11"/>
  </w:num>
  <w:num w:numId="27">
    <w:abstractNumId w:val="29"/>
  </w:num>
  <w:num w:numId="28">
    <w:abstractNumId w:val="16"/>
  </w:num>
  <w:num w:numId="29">
    <w:abstractNumId w:val="1"/>
  </w:num>
  <w:num w:numId="30">
    <w:abstractNumId w:val="30"/>
  </w:num>
  <w:num w:numId="31">
    <w:abstractNumId w:val="19"/>
  </w:num>
  <w:num w:numId="32">
    <w:abstractNumId w:val="12"/>
  </w:num>
  <w:num w:numId="33">
    <w:abstractNumId w:val="39"/>
  </w:num>
  <w:num w:numId="34">
    <w:abstractNumId w:val="28"/>
  </w:num>
  <w:num w:numId="35">
    <w:abstractNumId w:val="34"/>
  </w:num>
  <w:num w:numId="36">
    <w:abstractNumId w:val="18"/>
  </w:num>
  <w:num w:numId="37">
    <w:abstractNumId w:val="33"/>
  </w:num>
  <w:num w:numId="38">
    <w:abstractNumId w:val="9"/>
  </w:num>
  <w:num w:numId="39">
    <w:abstractNumId w:val="26"/>
  </w:num>
  <w:num w:numId="40">
    <w:abstractNumId w:val="37"/>
  </w:num>
  <w:num w:numId="41">
    <w:abstractNumId w:val="15"/>
  </w:num>
  <w:num w:numId="42">
    <w:abstractNumId w:val="41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ytDA3NrEwMrUwMjBR0lEKTi0uzszPAykwqwUAA72stywAAAA="/>
  </w:docVars>
  <w:rsids>
    <w:rsidRoot w:val="00137E62"/>
    <w:rsid w:val="00001A74"/>
    <w:rsid w:val="00001E67"/>
    <w:rsid w:val="0000667F"/>
    <w:rsid w:val="0000676D"/>
    <w:rsid w:val="000116AB"/>
    <w:rsid w:val="00016384"/>
    <w:rsid w:val="00024586"/>
    <w:rsid w:val="00035C8D"/>
    <w:rsid w:val="000418CB"/>
    <w:rsid w:val="00045973"/>
    <w:rsid w:val="00047B41"/>
    <w:rsid w:val="000533FF"/>
    <w:rsid w:val="000544E9"/>
    <w:rsid w:val="00076404"/>
    <w:rsid w:val="0008558D"/>
    <w:rsid w:val="0008652C"/>
    <w:rsid w:val="00086981"/>
    <w:rsid w:val="000928D1"/>
    <w:rsid w:val="00094421"/>
    <w:rsid w:val="000972FF"/>
    <w:rsid w:val="000A083A"/>
    <w:rsid w:val="000A380F"/>
    <w:rsid w:val="000A4209"/>
    <w:rsid w:val="000B0951"/>
    <w:rsid w:val="000B1347"/>
    <w:rsid w:val="000B1DFF"/>
    <w:rsid w:val="000B2A58"/>
    <w:rsid w:val="000C6DB5"/>
    <w:rsid w:val="000C6FBE"/>
    <w:rsid w:val="000C7717"/>
    <w:rsid w:val="000D01B8"/>
    <w:rsid w:val="000D0AC6"/>
    <w:rsid w:val="000D3FE4"/>
    <w:rsid w:val="000D63D0"/>
    <w:rsid w:val="000E09D4"/>
    <w:rsid w:val="000E278A"/>
    <w:rsid w:val="000E3BB2"/>
    <w:rsid w:val="000E74BD"/>
    <w:rsid w:val="000F2EDA"/>
    <w:rsid w:val="000F36B3"/>
    <w:rsid w:val="000F3BAD"/>
    <w:rsid w:val="000F55F0"/>
    <w:rsid w:val="00112784"/>
    <w:rsid w:val="00122795"/>
    <w:rsid w:val="00126AC7"/>
    <w:rsid w:val="00131634"/>
    <w:rsid w:val="0013373D"/>
    <w:rsid w:val="00137E62"/>
    <w:rsid w:val="001407C5"/>
    <w:rsid w:val="00142A9B"/>
    <w:rsid w:val="001448D0"/>
    <w:rsid w:val="0014720E"/>
    <w:rsid w:val="00150914"/>
    <w:rsid w:val="00152096"/>
    <w:rsid w:val="00156F7C"/>
    <w:rsid w:val="00161916"/>
    <w:rsid w:val="00162E97"/>
    <w:rsid w:val="001634DF"/>
    <w:rsid w:val="00175BAF"/>
    <w:rsid w:val="00183BD7"/>
    <w:rsid w:val="00196436"/>
    <w:rsid w:val="0019682E"/>
    <w:rsid w:val="001A48BA"/>
    <w:rsid w:val="001A5504"/>
    <w:rsid w:val="001B0DBF"/>
    <w:rsid w:val="001B3669"/>
    <w:rsid w:val="001B4375"/>
    <w:rsid w:val="001B64D1"/>
    <w:rsid w:val="001B7A60"/>
    <w:rsid w:val="001C7F9C"/>
    <w:rsid w:val="001E49F9"/>
    <w:rsid w:val="001E4F6A"/>
    <w:rsid w:val="001E632A"/>
    <w:rsid w:val="001F46EB"/>
    <w:rsid w:val="001F6044"/>
    <w:rsid w:val="001F6FB3"/>
    <w:rsid w:val="00203F6B"/>
    <w:rsid w:val="00213331"/>
    <w:rsid w:val="00217041"/>
    <w:rsid w:val="00217AC1"/>
    <w:rsid w:val="00220695"/>
    <w:rsid w:val="00221F6F"/>
    <w:rsid w:val="00226C7A"/>
    <w:rsid w:val="0023236F"/>
    <w:rsid w:val="00234057"/>
    <w:rsid w:val="002355DB"/>
    <w:rsid w:val="00241221"/>
    <w:rsid w:val="00241555"/>
    <w:rsid w:val="002422B3"/>
    <w:rsid w:val="0024506D"/>
    <w:rsid w:val="0024548E"/>
    <w:rsid w:val="002477B0"/>
    <w:rsid w:val="002505B1"/>
    <w:rsid w:val="00255F8B"/>
    <w:rsid w:val="00261FF6"/>
    <w:rsid w:val="00262AAA"/>
    <w:rsid w:val="00264308"/>
    <w:rsid w:val="00265EC7"/>
    <w:rsid w:val="00266E32"/>
    <w:rsid w:val="002719B2"/>
    <w:rsid w:val="00283F0E"/>
    <w:rsid w:val="00291090"/>
    <w:rsid w:val="002921D2"/>
    <w:rsid w:val="00294D9E"/>
    <w:rsid w:val="00295F7A"/>
    <w:rsid w:val="002A4DA1"/>
    <w:rsid w:val="002C20A1"/>
    <w:rsid w:val="002C613B"/>
    <w:rsid w:val="002C6D7E"/>
    <w:rsid w:val="002E22A3"/>
    <w:rsid w:val="002F23CE"/>
    <w:rsid w:val="002F47B8"/>
    <w:rsid w:val="002F7D49"/>
    <w:rsid w:val="00322039"/>
    <w:rsid w:val="0032772F"/>
    <w:rsid w:val="00330053"/>
    <w:rsid w:val="00331AC0"/>
    <w:rsid w:val="00335D2B"/>
    <w:rsid w:val="00356BBA"/>
    <w:rsid w:val="003601CF"/>
    <w:rsid w:val="00366221"/>
    <w:rsid w:val="00371F65"/>
    <w:rsid w:val="00374351"/>
    <w:rsid w:val="00381903"/>
    <w:rsid w:val="003862F4"/>
    <w:rsid w:val="00392F74"/>
    <w:rsid w:val="0039458B"/>
    <w:rsid w:val="00395539"/>
    <w:rsid w:val="003968BE"/>
    <w:rsid w:val="003A3A8D"/>
    <w:rsid w:val="003A3CC5"/>
    <w:rsid w:val="003A7982"/>
    <w:rsid w:val="003B038B"/>
    <w:rsid w:val="003B19CA"/>
    <w:rsid w:val="003B4A6C"/>
    <w:rsid w:val="003C17A1"/>
    <w:rsid w:val="003C2317"/>
    <w:rsid w:val="003C4645"/>
    <w:rsid w:val="003C479D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6A1C"/>
    <w:rsid w:val="00437EA0"/>
    <w:rsid w:val="00440079"/>
    <w:rsid w:val="00447B09"/>
    <w:rsid w:val="004543C3"/>
    <w:rsid w:val="00454B54"/>
    <w:rsid w:val="004570DF"/>
    <w:rsid w:val="00466587"/>
    <w:rsid w:val="00474A72"/>
    <w:rsid w:val="00481FEE"/>
    <w:rsid w:val="0048369E"/>
    <w:rsid w:val="00483E01"/>
    <w:rsid w:val="00484F1F"/>
    <w:rsid w:val="00485EBA"/>
    <w:rsid w:val="00486F30"/>
    <w:rsid w:val="00492416"/>
    <w:rsid w:val="0049359D"/>
    <w:rsid w:val="004A15E4"/>
    <w:rsid w:val="004A66EA"/>
    <w:rsid w:val="004A7BE2"/>
    <w:rsid w:val="004B6796"/>
    <w:rsid w:val="004C0CAC"/>
    <w:rsid w:val="004C12D1"/>
    <w:rsid w:val="004C2D6E"/>
    <w:rsid w:val="004C59FA"/>
    <w:rsid w:val="004D04EA"/>
    <w:rsid w:val="004D1B7C"/>
    <w:rsid w:val="004D1D97"/>
    <w:rsid w:val="004D797B"/>
    <w:rsid w:val="004F01A1"/>
    <w:rsid w:val="004F0A51"/>
    <w:rsid w:val="004F25D1"/>
    <w:rsid w:val="004F5BF5"/>
    <w:rsid w:val="005011DC"/>
    <w:rsid w:val="00502C0B"/>
    <w:rsid w:val="00504216"/>
    <w:rsid w:val="00505FC7"/>
    <w:rsid w:val="00507A7F"/>
    <w:rsid w:val="005148AD"/>
    <w:rsid w:val="005161D3"/>
    <w:rsid w:val="005165CB"/>
    <w:rsid w:val="005309BC"/>
    <w:rsid w:val="005334E2"/>
    <w:rsid w:val="00535B35"/>
    <w:rsid w:val="005375CB"/>
    <w:rsid w:val="005433AE"/>
    <w:rsid w:val="00551B59"/>
    <w:rsid w:val="00551C61"/>
    <w:rsid w:val="00557F34"/>
    <w:rsid w:val="0056339D"/>
    <w:rsid w:val="0057283A"/>
    <w:rsid w:val="005760A0"/>
    <w:rsid w:val="00580DAD"/>
    <w:rsid w:val="00592CEF"/>
    <w:rsid w:val="0059608F"/>
    <w:rsid w:val="00597E89"/>
    <w:rsid w:val="005A0075"/>
    <w:rsid w:val="005A2ACF"/>
    <w:rsid w:val="005A325C"/>
    <w:rsid w:val="005B11D0"/>
    <w:rsid w:val="005B1AF9"/>
    <w:rsid w:val="005B2998"/>
    <w:rsid w:val="005B7920"/>
    <w:rsid w:val="005C03C7"/>
    <w:rsid w:val="005C1E75"/>
    <w:rsid w:val="005C228B"/>
    <w:rsid w:val="005C3239"/>
    <w:rsid w:val="005C43FC"/>
    <w:rsid w:val="005C490A"/>
    <w:rsid w:val="005D6D13"/>
    <w:rsid w:val="005E4124"/>
    <w:rsid w:val="005E5161"/>
    <w:rsid w:val="005F4563"/>
    <w:rsid w:val="005F5C78"/>
    <w:rsid w:val="005F7132"/>
    <w:rsid w:val="006002DB"/>
    <w:rsid w:val="006036BC"/>
    <w:rsid w:val="00603D09"/>
    <w:rsid w:val="00606FD6"/>
    <w:rsid w:val="00613FEB"/>
    <w:rsid w:val="00613FFA"/>
    <w:rsid w:val="00625F6B"/>
    <w:rsid w:val="00630CA9"/>
    <w:rsid w:val="0063384F"/>
    <w:rsid w:val="00641A1C"/>
    <w:rsid w:val="00641A4B"/>
    <w:rsid w:val="00646311"/>
    <w:rsid w:val="00650614"/>
    <w:rsid w:val="00653F0A"/>
    <w:rsid w:val="0065434C"/>
    <w:rsid w:val="00656112"/>
    <w:rsid w:val="00664534"/>
    <w:rsid w:val="0066599B"/>
    <w:rsid w:val="00666449"/>
    <w:rsid w:val="00670565"/>
    <w:rsid w:val="00685ADF"/>
    <w:rsid w:val="00686448"/>
    <w:rsid w:val="0069108A"/>
    <w:rsid w:val="00693CDB"/>
    <w:rsid w:val="00693D5A"/>
    <w:rsid w:val="00695655"/>
    <w:rsid w:val="006A0C4C"/>
    <w:rsid w:val="006A4B4E"/>
    <w:rsid w:val="006B1D96"/>
    <w:rsid w:val="006B6345"/>
    <w:rsid w:val="006D242D"/>
    <w:rsid w:val="006D34EA"/>
    <w:rsid w:val="006D3FCE"/>
    <w:rsid w:val="006E005E"/>
    <w:rsid w:val="006E12DB"/>
    <w:rsid w:val="006E13A0"/>
    <w:rsid w:val="006E603A"/>
    <w:rsid w:val="006F2C6E"/>
    <w:rsid w:val="006F4FB7"/>
    <w:rsid w:val="006F54E5"/>
    <w:rsid w:val="006F709C"/>
    <w:rsid w:val="006F78AD"/>
    <w:rsid w:val="00700F91"/>
    <w:rsid w:val="00705257"/>
    <w:rsid w:val="00706B10"/>
    <w:rsid w:val="00712429"/>
    <w:rsid w:val="00712A89"/>
    <w:rsid w:val="00714FCF"/>
    <w:rsid w:val="00723A97"/>
    <w:rsid w:val="0072505F"/>
    <w:rsid w:val="00725503"/>
    <w:rsid w:val="007331F7"/>
    <w:rsid w:val="00736744"/>
    <w:rsid w:val="0073742A"/>
    <w:rsid w:val="00741C22"/>
    <w:rsid w:val="00746FA5"/>
    <w:rsid w:val="00752EDF"/>
    <w:rsid w:val="00755E28"/>
    <w:rsid w:val="00761539"/>
    <w:rsid w:val="00762A41"/>
    <w:rsid w:val="007661C8"/>
    <w:rsid w:val="007748CF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C269E"/>
    <w:rsid w:val="007D21CA"/>
    <w:rsid w:val="007D750B"/>
    <w:rsid w:val="007E3B82"/>
    <w:rsid w:val="007F121A"/>
    <w:rsid w:val="007F18C4"/>
    <w:rsid w:val="007F30F5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50ED"/>
    <w:rsid w:val="008612B1"/>
    <w:rsid w:val="008632C4"/>
    <w:rsid w:val="00872296"/>
    <w:rsid w:val="00885AD8"/>
    <w:rsid w:val="008A2ECA"/>
    <w:rsid w:val="008B08D8"/>
    <w:rsid w:val="008B3ECF"/>
    <w:rsid w:val="008B7B2B"/>
    <w:rsid w:val="008C0476"/>
    <w:rsid w:val="008D19CD"/>
    <w:rsid w:val="008E6E8B"/>
    <w:rsid w:val="008F7DCD"/>
    <w:rsid w:val="00902AA2"/>
    <w:rsid w:val="00904DF7"/>
    <w:rsid w:val="00906BB1"/>
    <w:rsid w:val="00910915"/>
    <w:rsid w:val="00921CF8"/>
    <w:rsid w:val="009222B8"/>
    <w:rsid w:val="00927FED"/>
    <w:rsid w:val="00943BC9"/>
    <w:rsid w:val="0094506E"/>
    <w:rsid w:val="00945834"/>
    <w:rsid w:val="00956A26"/>
    <w:rsid w:val="0096637E"/>
    <w:rsid w:val="0096674B"/>
    <w:rsid w:val="009700C5"/>
    <w:rsid w:val="00970C54"/>
    <w:rsid w:val="00971934"/>
    <w:rsid w:val="0098172B"/>
    <w:rsid w:val="00982473"/>
    <w:rsid w:val="0098383B"/>
    <w:rsid w:val="009B3477"/>
    <w:rsid w:val="009B6C4C"/>
    <w:rsid w:val="009B7A8C"/>
    <w:rsid w:val="009C6FB5"/>
    <w:rsid w:val="009D10C6"/>
    <w:rsid w:val="009F6F2A"/>
    <w:rsid w:val="009F6FB1"/>
    <w:rsid w:val="009F7431"/>
    <w:rsid w:val="00A01D4F"/>
    <w:rsid w:val="00A02B6B"/>
    <w:rsid w:val="00A03517"/>
    <w:rsid w:val="00A050C2"/>
    <w:rsid w:val="00A05B20"/>
    <w:rsid w:val="00A06702"/>
    <w:rsid w:val="00A06CB9"/>
    <w:rsid w:val="00A10324"/>
    <w:rsid w:val="00A11EF5"/>
    <w:rsid w:val="00A1487B"/>
    <w:rsid w:val="00A15BBE"/>
    <w:rsid w:val="00A16A8C"/>
    <w:rsid w:val="00A20F55"/>
    <w:rsid w:val="00A25E58"/>
    <w:rsid w:val="00A25FD3"/>
    <w:rsid w:val="00A27F2C"/>
    <w:rsid w:val="00A3101F"/>
    <w:rsid w:val="00A3418D"/>
    <w:rsid w:val="00A468EE"/>
    <w:rsid w:val="00A52729"/>
    <w:rsid w:val="00A54FA2"/>
    <w:rsid w:val="00A6333F"/>
    <w:rsid w:val="00A65553"/>
    <w:rsid w:val="00A672C2"/>
    <w:rsid w:val="00A70419"/>
    <w:rsid w:val="00A72175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745D"/>
    <w:rsid w:val="00AA0099"/>
    <w:rsid w:val="00AA0823"/>
    <w:rsid w:val="00AA61B6"/>
    <w:rsid w:val="00AB2756"/>
    <w:rsid w:val="00AB277F"/>
    <w:rsid w:val="00AC0F9E"/>
    <w:rsid w:val="00AC3574"/>
    <w:rsid w:val="00AC36E9"/>
    <w:rsid w:val="00AC7A7F"/>
    <w:rsid w:val="00AD6821"/>
    <w:rsid w:val="00AD7684"/>
    <w:rsid w:val="00AE10E6"/>
    <w:rsid w:val="00AE23C5"/>
    <w:rsid w:val="00AE4AF5"/>
    <w:rsid w:val="00AE67CF"/>
    <w:rsid w:val="00AE70F2"/>
    <w:rsid w:val="00AF0E89"/>
    <w:rsid w:val="00AF3740"/>
    <w:rsid w:val="00AF4EF7"/>
    <w:rsid w:val="00AF5C64"/>
    <w:rsid w:val="00AF6972"/>
    <w:rsid w:val="00B01E93"/>
    <w:rsid w:val="00B12DB7"/>
    <w:rsid w:val="00B26209"/>
    <w:rsid w:val="00B2770C"/>
    <w:rsid w:val="00B348C7"/>
    <w:rsid w:val="00B41C3B"/>
    <w:rsid w:val="00B4723B"/>
    <w:rsid w:val="00B53A78"/>
    <w:rsid w:val="00B56D77"/>
    <w:rsid w:val="00B60077"/>
    <w:rsid w:val="00B610E5"/>
    <w:rsid w:val="00B61CE8"/>
    <w:rsid w:val="00B805CB"/>
    <w:rsid w:val="00B83161"/>
    <w:rsid w:val="00B8550B"/>
    <w:rsid w:val="00B926B2"/>
    <w:rsid w:val="00B92997"/>
    <w:rsid w:val="00B962C6"/>
    <w:rsid w:val="00BA1402"/>
    <w:rsid w:val="00BA3538"/>
    <w:rsid w:val="00BA777D"/>
    <w:rsid w:val="00BB6EBC"/>
    <w:rsid w:val="00BC1A6D"/>
    <w:rsid w:val="00BD1D91"/>
    <w:rsid w:val="00BD6B4B"/>
    <w:rsid w:val="00BE40E2"/>
    <w:rsid w:val="00BE411D"/>
    <w:rsid w:val="00BE706E"/>
    <w:rsid w:val="00C0070B"/>
    <w:rsid w:val="00C02A7B"/>
    <w:rsid w:val="00C07572"/>
    <w:rsid w:val="00C20908"/>
    <w:rsid w:val="00C228FA"/>
    <w:rsid w:val="00C26E0E"/>
    <w:rsid w:val="00C30AE7"/>
    <w:rsid w:val="00C555BC"/>
    <w:rsid w:val="00C579FD"/>
    <w:rsid w:val="00C60D5D"/>
    <w:rsid w:val="00C621EB"/>
    <w:rsid w:val="00C63CEE"/>
    <w:rsid w:val="00C72292"/>
    <w:rsid w:val="00C72617"/>
    <w:rsid w:val="00C76799"/>
    <w:rsid w:val="00C85732"/>
    <w:rsid w:val="00C9181F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0C91"/>
    <w:rsid w:val="00CD3A57"/>
    <w:rsid w:val="00CD4954"/>
    <w:rsid w:val="00CF6663"/>
    <w:rsid w:val="00D0725C"/>
    <w:rsid w:val="00D072F3"/>
    <w:rsid w:val="00D17631"/>
    <w:rsid w:val="00D20404"/>
    <w:rsid w:val="00D367E0"/>
    <w:rsid w:val="00D409E0"/>
    <w:rsid w:val="00D42996"/>
    <w:rsid w:val="00D531FA"/>
    <w:rsid w:val="00D53C07"/>
    <w:rsid w:val="00D5447D"/>
    <w:rsid w:val="00D55C6C"/>
    <w:rsid w:val="00D607F1"/>
    <w:rsid w:val="00D6405A"/>
    <w:rsid w:val="00D66E0F"/>
    <w:rsid w:val="00D66F6A"/>
    <w:rsid w:val="00D919D7"/>
    <w:rsid w:val="00D96801"/>
    <w:rsid w:val="00D97988"/>
    <w:rsid w:val="00DA12C9"/>
    <w:rsid w:val="00DA620D"/>
    <w:rsid w:val="00DB063F"/>
    <w:rsid w:val="00DB4D18"/>
    <w:rsid w:val="00DB6E76"/>
    <w:rsid w:val="00DB7BB9"/>
    <w:rsid w:val="00DC0570"/>
    <w:rsid w:val="00DD197E"/>
    <w:rsid w:val="00DD3947"/>
    <w:rsid w:val="00DD511D"/>
    <w:rsid w:val="00DE157A"/>
    <w:rsid w:val="00DE70AE"/>
    <w:rsid w:val="00E00642"/>
    <w:rsid w:val="00E15B77"/>
    <w:rsid w:val="00E25135"/>
    <w:rsid w:val="00E251B5"/>
    <w:rsid w:val="00E301D9"/>
    <w:rsid w:val="00E36DA3"/>
    <w:rsid w:val="00E37EBC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97322"/>
    <w:rsid w:val="00EA1044"/>
    <w:rsid w:val="00EA16CA"/>
    <w:rsid w:val="00EB1EBF"/>
    <w:rsid w:val="00EB656E"/>
    <w:rsid w:val="00EB6661"/>
    <w:rsid w:val="00EC0ED8"/>
    <w:rsid w:val="00EC509A"/>
    <w:rsid w:val="00EE19AE"/>
    <w:rsid w:val="00EF257C"/>
    <w:rsid w:val="00EF6BD6"/>
    <w:rsid w:val="00F10260"/>
    <w:rsid w:val="00F13885"/>
    <w:rsid w:val="00F20C72"/>
    <w:rsid w:val="00F263FB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76"/>
    <w:rsid w:val="00F7708A"/>
    <w:rsid w:val="00F80430"/>
    <w:rsid w:val="00F831EF"/>
    <w:rsid w:val="00FA083E"/>
    <w:rsid w:val="00FA1DE6"/>
    <w:rsid w:val="00FA48BC"/>
    <w:rsid w:val="00FB2B1E"/>
    <w:rsid w:val="00FB4203"/>
    <w:rsid w:val="00FB6622"/>
    <w:rsid w:val="00FC226E"/>
    <w:rsid w:val="00FC2F9F"/>
    <w:rsid w:val="00FC3BC6"/>
    <w:rsid w:val="00FC3F94"/>
    <w:rsid w:val="00FE05BB"/>
    <w:rsid w:val="00FE34F6"/>
    <w:rsid w:val="00FE61AC"/>
    <w:rsid w:val="00FE7E40"/>
    <w:rsid w:val="00FF142B"/>
    <w:rsid w:val="0E3C1D53"/>
    <w:rsid w:val="18984742"/>
    <w:rsid w:val="1E091F90"/>
    <w:rsid w:val="23A60D51"/>
    <w:rsid w:val="2EF686FB"/>
    <w:rsid w:val="2F54B083"/>
    <w:rsid w:val="35EF80A5"/>
    <w:rsid w:val="403CB112"/>
    <w:rsid w:val="469FA071"/>
    <w:rsid w:val="50962713"/>
    <w:rsid w:val="57606D9C"/>
    <w:rsid w:val="58A84B21"/>
    <w:rsid w:val="70388BC4"/>
    <w:rsid w:val="72C02767"/>
    <w:rsid w:val="76E48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C7CE07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2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2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2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2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7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CD0C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0C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0C91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0C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0C91"/>
    <w:rPr>
      <w:rFonts w:cstheme="minorHAnsi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216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221F6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241555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C604AE5E8CE46D18D4E2F87329C4E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9905E5-C086-42C7-8717-07E1B368EA8C}"/>
      </w:docPartPr>
      <w:docPartBody>
        <w:p w:rsidR="00AB12C0" w:rsidRDefault="00A1487B" w:rsidP="00A1487B">
          <w:pPr>
            <w:pStyle w:val="AC604AE5E8CE46D18D4E2F87329C4E1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76743A5220C4295AD8F121214BCC5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34BC39-22AA-4111-B6CA-403825F72246}"/>
      </w:docPartPr>
      <w:docPartBody>
        <w:p w:rsidR="00C07897" w:rsidRDefault="00C72292" w:rsidP="00C72292">
          <w:pPr>
            <w:pStyle w:val="A76743A5220C4295AD8F121214BCC5D1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1053E7DE7B2B40EC9D3EE1D7935347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F1D06B-EE88-4BF4-A050-F764454E7D61}"/>
      </w:docPartPr>
      <w:docPartBody>
        <w:p w:rsidR="00C07897" w:rsidRDefault="00C72292" w:rsidP="00C72292">
          <w:pPr>
            <w:pStyle w:val="1053E7DE7B2B40EC9D3EE1D7935347E1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8BAB08CD14804056A64AF8DA1C86B4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C3836D-C422-4E36-BF32-990EDBF648D7}"/>
      </w:docPartPr>
      <w:docPartBody>
        <w:p w:rsidR="00C07897" w:rsidRDefault="00C72292" w:rsidP="00C72292">
          <w:pPr>
            <w:pStyle w:val="8BAB08CD14804056A64AF8DA1C86B4D4"/>
          </w:pPr>
          <w:r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&quot;Segoe UI&quot;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73"/>
    <w:rsid w:val="0012182E"/>
    <w:rsid w:val="0014050D"/>
    <w:rsid w:val="00172FB2"/>
    <w:rsid w:val="002419A4"/>
    <w:rsid w:val="002A10FC"/>
    <w:rsid w:val="00312E79"/>
    <w:rsid w:val="0033077A"/>
    <w:rsid w:val="00386D43"/>
    <w:rsid w:val="0040545E"/>
    <w:rsid w:val="004432A1"/>
    <w:rsid w:val="004B5E23"/>
    <w:rsid w:val="004D1D97"/>
    <w:rsid w:val="005B488F"/>
    <w:rsid w:val="0062074E"/>
    <w:rsid w:val="006B6D3A"/>
    <w:rsid w:val="006C7FC6"/>
    <w:rsid w:val="006E1529"/>
    <w:rsid w:val="0071472A"/>
    <w:rsid w:val="0073742A"/>
    <w:rsid w:val="00782458"/>
    <w:rsid w:val="007C1FDC"/>
    <w:rsid w:val="007F54C7"/>
    <w:rsid w:val="00802A49"/>
    <w:rsid w:val="008479AD"/>
    <w:rsid w:val="00854EA7"/>
    <w:rsid w:val="00856078"/>
    <w:rsid w:val="00860DA6"/>
    <w:rsid w:val="008A0B5E"/>
    <w:rsid w:val="0096674B"/>
    <w:rsid w:val="00982473"/>
    <w:rsid w:val="009D5EAC"/>
    <w:rsid w:val="00A1487B"/>
    <w:rsid w:val="00A2697E"/>
    <w:rsid w:val="00A6731A"/>
    <w:rsid w:val="00AB12C0"/>
    <w:rsid w:val="00AF563C"/>
    <w:rsid w:val="00B5230C"/>
    <w:rsid w:val="00BE0A3B"/>
    <w:rsid w:val="00BE13CB"/>
    <w:rsid w:val="00BF1AE3"/>
    <w:rsid w:val="00C07897"/>
    <w:rsid w:val="00C72292"/>
    <w:rsid w:val="00D46647"/>
    <w:rsid w:val="00D5238D"/>
    <w:rsid w:val="00D85BB2"/>
    <w:rsid w:val="00DB317D"/>
    <w:rsid w:val="00E514EA"/>
    <w:rsid w:val="00EC5953"/>
    <w:rsid w:val="00ED3C2F"/>
    <w:rsid w:val="00F132FF"/>
    <w:rsid w:val="00FA3D6C"/>
    <w:rsid w:val="00FC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D5EAC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AC604AE5E8CE46D18D4E2F87329C4E18">
    <w:name w:val="AC604AE5E8CE46D18D4E2F87329C4E18"/>
    <w:rsid w:val="00A1487B"/>
    <w:rPr>
      <w:lang w:val="hu-HU" w:eastAsia="hu-HU"/>
    </w:rPr>
  </w:style>
  <w:style w:type="paragraph" w:customStyle="1" w:styleId="A76743A5220C4295AD8F121214BCC5D1">
    <w:name w:val="A76743A5220C4295AD8F121214BCC5D1"/>
    <w:rsid w:val="00C72292"/>
    <w:rPr>
      <w:lang w:val="hu-HU" w:eastAsia="hu-HU"/>
    </w:rPr>
  </w:style>
  <w:style w:type="paragraph" w:customStyle="1" w:styleId="1053E7DE7B2B40EC9D3EE1D7935347E1">
    <w:name w:val="1053E7DE7B2B40EC9D3EE1D7935347E1"/>
    <w:rsid w:val="00C72292"/>
    <w:rPr>
      <w:lang w:val="hu-HU" w:eastAsia="hu-HU"/>
    </w:rPr>
  </w:style>
  <w:style w:type="paragraph" w:customStyle="1" w:styleId="8BAB08CD14804056A64AF8DA1C86B4D4">
    <w:name w:val="8BAB08CD14804056A64AF8DA1C86B4D4"/>
    <w:rsid w:val="00C72292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57A64-6030-4686-9D8B-428131AB9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BAFF1-A3BE-479F-ADE4-610D7975D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897A6-0194-4706-A881-38E614EE2A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181944-B5F7-45EA-8D2F-72A8CD41A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Andras Sipos</cp:lastModifiedBy>
  <cp:revision>2</cp:revision>
  <cp:lastPrinted>2016-04-18T11:21:00Z</cp:lastPrinted>
  <dcterms:created xsi:type="dcterms:W3CDTF">2022-03-21T14:29:00Z</dcterms:created>
  <dcterms:modified xsi:type="dcterms:W3CDTF">2022-03-21T14:29:00Z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